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9024AD" w:rsidRDefault="009024AD" w:rsidP="009024AD">
      <w:pPr>
        <w:framePr w:w="3345" w:h="1191" w:hRule="exact" w:wrap="around" w:vAnchor="page" w:hAnchor="page" w:x="1192" w:y="2326"/>
        <w:jc w:val="center"/>
        <w:rPr>
          <w:b/>
          <w:sz w:val="24"/>
          <w:szCs w:val="24"/>
        </w:rPr>
      </w:pPr>
      <w:r w:rsidRPr="009024AD">
        <w:rPr>
          <w:b/>
          <w:sz w:val="24"/>
          <w:szCs w:val="24"/>
        </w:rPr>
        <w:t>Til medlemmer, suppleanter m.fl. af Vordingborg Kommunes Miljøråd</w:t>
      </w:r>
    </w:p>
    <w:p w:rsidR="002A5131" w:rsidRPr="009024AD" w:rsidRDefault="002A5131" w:rsidP="002A5131">
      <w:pPr>
        <w:framePr w:w="3345" w:h="1191" w:hRule="exact" w:wrap="around" w:vAnchor="page" w:hAnchor="page" w:x="1192" w:y="2326"/>
      </w:pPr>
    </w:p>
    <w:p w:rsidR="002A5131" w:rsidRPr="00850A81" w:rsidRDefault="003B3BF5" w:rsidP="002A5131">
      <w:pPr>
        <w:framePr w:w="3345" w:h="1191" w:hRule="exact" w:wrap="around" w:vAnchor="page" w:hAnchor="page" w:x="1192" w:y="2326"/>
      </w:pPr>
      <w:r w:rsidRPr="00850A81">
        <w:t xml:space="preserve"> </w:t>
      </w:r>
    </w:p>
    <w:p w:rsidR="007674B9" w:rsidRPr="00850A81" w:rsidRDefault="007674B9" w:rsidP="00C81E47"/>
    <w:p w:rsidR="005E1C5A" w:rsidRPr="00850A81" w:rsidRDefault="005E1C5A" w:rsidP="00660C2C">
      <w:pPr>
        <w:pStyle w:val="Kolofontekst"/>
        <w:framePr w:w="2155" w:h="4593" w:hRule="exact" w:hSpace="170" w:vSpace="170" w:wrap="around" w:x="9073" w:y="2042"/>
      </w:pPr>
      <w:r w:rsidRPr="00850A81">
        <w:t>Valdemarsgade 43</w:t>
      </w:r>
    </w:p>
    <w:p w:rsidR="005E1C5A" w:rsidRPr="00850A81" w:rsidRDefault="005E1C5A" w:rsidP="00660C2C">
      <w:pPr>
        <w:pStyle w:val="Kolofontekst"/>
        <w:framePr w:w="2155" w:h="4593" w:hRule="exact" w:hSpace="170" w:vSpace="170" w:wrap="around" w:x="9073" w:y="2042"/>
      </w:pPr>
      <w:r w:rsidRPr="00850A81">
        <w:t>4760 Vordingborg</w:t>
      </w:r>
    </w:p>
    <w:p w:rsidR="00764746" w:rsidRPr="00850A81" w:rsidRDefault="00764746" w:rsidP="00660C2C">
      <w:pPr>
        <w:pStyle w:val="Kolofontekst"/>
        <w:framePr w:w="2155" w:h="4593" w:hRule="exact" w:hSpace="170" w:vSpace="170" w:wrap="around" w:x="9073" w:y="2042"/>
      </w:pPr>
      <w:r w:rsidRPr="00850A81">
        <w:t>Tlf. 55 36 36 36</w:t>
      </w:r>
    </w:p>
    <w:p w:rsidR="00C26FCA" w:rsidRPr="00850A81" w:rsidRDefault="00C26FCA" w:rsidP="00660C2C">
      <w:pPr>
        <w:pStyle w:val="Kolofontekst"/>
        <w:framePr w:w="2155" w:h="4593" w:hRule="exact" w:hSpace="170" w:vSpace="170" w:wrap="around" w:x="9073" w:y="2042"/>
      </w:pPr>
      <w:r w:rsidRPr="00850A81">
        <w:t>www.vordingborg.dk</w:t>
      </w:r>
    </w:p>
    <w:p w:rsidR="005E1C5A" w:rsidRPr="00850A81" w:rsidRDefault="005E1C5A" w:rsidP="00660C2C">
      <w:pPr>
        <w:pStyle w:val="Kolofontekst"/>
        <w:framePr w:w="2155" w:h="4593" w:hRule="exact" w:hSpace="170" w:vSpace="170" w:wrap="around" w:x="9073" w:y="2042"/>
      </w:pPr>
    </w:p>
    <w:p w:rsidR="00B1734C" w:rsidRPr="00850A81" w:rsidRDefault="00B1734C" w:rsidP="00660C2C">
      <w:pPr>
        <w:pStyle w:val="Kolofontekst"/>
        <w:framePr w:w="2155" w:h="4593" w:hRule="exact" w:hSpace="170" w:vSpace="170" w:wrap="around" w:x="9073" w:y="2042"/>
      </w:pPr>
      <w:r w:rsidRPr="00850A81">
        <w:t xml:space="preserve">Sagsnr.: </w:t>
      </w:r>
      <w:r w:rsidR="00F56C78" w:rsidRPr="00850A81">
        <w:t>13/555</w:t>
      </w:r>
    </w:p>
    <w:p w:rsidR="005E1C5A" w:rsidRPr="00850A81" w:rsidRDefault="00764746" w:rsidP="00660C2C">
      <w:pPr>
        <w:pStyle w:val="Kolofontekst"/>
        <w:framePr w:w="2155" w:h="4593" w:hRule="exact" w:hSpace="170" w:vSpace="170" w:wrap="around" w:x="9073" w:y="2042"/>
      </w:pPr>
      <w:r w:rsidRPr="00850A81">
        <w:t xml:space="preserve">Dokumentnr.: </w:t>
      </w:r>
      <w:r w:rsidR="008E0A93" w:rsidRPr="00850A81">
        <w:t>28146/15</w:t>
      </w:r>
    </w:p>
    <w:p w:rsidR="00725AAB" w:rsidRPr="00850A81" w:rsidRDefault="00725AAB" w:rsidP="00660C2C">
      <w:pPr>
        <w:pStyle w:val="Kolofontekst"/>
        <w:framePr w:w="2155" w:h="4593" w:hRule="exact" w:hSpace="170" w:vSpace="170" w:wrap="around" w:x="9073" w:y="2042"/>
      </w:pPr>
      <w:bookmarkStart w:id="0" w:name="eDocDocumentCaseWorker_0"/>
    </w:p>
    <w:p w:rsidR="008E4F28" w:rsidRPr="00850A81" w:rsidRDefault="008E4F28" w:rsidP="00660C2C">
      <w:pPr>
        <w:pStyle w:val="Kolofontekst"/>
        <w:framePr w:w="2155" w:h="4593" w:hRule="exact" w:hSpace="170" w:vSpace="170" w:wrap="around" w:x="9073" w:y="2042"/>
      </w:pPr>
      <w:r w:rsidRPr="00850A81">
        <w:t>Afdeling:</w:t>
      </w:r>
    </w:p>
    <w:p w:rsidR="006525B7" w:rsidRPr="00850A81" w:rsidRDefault="00F56C78" w:rsidP="00660C2C">
      <w:pPr>
        <w:pStyle w:val="Kolofontekst"/>
        <w:framePr w:w="2155" w:h="4593" w:hRule="exact" w:hSpace="170" w:vSpace="170" w:wrap="around" w:x="9073" w:y="2042"/>
      </w:pPr>
      <w:r w:rsidRPr="00850A81">
        <w:t>Land og Miljø</w:t>
      </w:r>
    </w:p>
    <w:p w:rsidR="00EF6EB2" w:rsidRPr="00850A81" w:rsidRDefault="005E1C5A" w:rsidP="00660C2C">
      <w:pPr>
        <w:pStyle w:val="Kolofontekst"/>
        <w:framePr w:w="2155" w:h="4593" w:hRule="exact" w:hSpace="170" w:vSpace="170" w:wrap="around" w:x="9073" w:y="2042"/>
      </w:pPr>
      <w:r w:rsidRPr="00850A81">
        <w:t>Sagsbehandler</w:t>
      </w:r>
      <w:bookmarkEnd w:id="0"/>
      <w:r w:rsidR="00764746" w:rsidRPr="00850A81">
        <w:t>:</w:t>
      </w:r>
    </w:p>
    <w:p w:rsidR="00901B55" w:rsidRPr="00850A81" w:rsidRDefault="00F56C78" w:rsidP="00660C2C">
      <w:pPr>
        <w:pStyle w:val="Kolofontekst"/>
        <w:framePr w:w="2155" w:h="4593" w:hRule="exact" w:hSpace="170" w:vSpace="170" w:wrap="around" w:x="9073" w:y="2042"/>
      </w:pPr>
      <w:r w:rsidRPr="00850A81">
        <w:t>Paul Debois</w:t>
      </w:r>
    </w:p>
    <w:p w:rsidR="005E1C5A" w:rsidRPr="00850A81" w:rsidRDefault="005E1C5A" w:rsidP="00660C2C">
      <w:pPr>
        <w:pStyle w:val="Kolofontekst"/>
        <w:framePr w:w="2155" w:h="4593" w:hRule="exact" w:hSpace="170" w:vSpace="170" w:wrap="around" w:x="9073" w:y="2042"/>
      </w:pPr>
      <w:r w:rsidRPr="00850A81">
        <w:t>Di</w:t>
      </w:r>
      <w:r w:rsidR="00764746" w:rsidRPr="00850A81">
        <w:t>r.</w:t>
      </w:r>
      <w:r w:rsidR="00BA2E58" w:rsidRPr="00850A81">
        <w:t xml:space="preserve"> </w:t>
      </w:r>
      <w:r w:rsidR="00F56C78" w:rsidRPr="00850A81">
        <w:t>55 36 24 12</w:t>
      </w:r>
    </w:p>
    <w:p w:rsidR="005E1C5A" w:rsidRPr="00850A81" w:rsidRDefault="00F56C78" w:rsidP="00660C2C">
      <w:pPr>
        <w:pStyle w:val="Kolofontekst"/>
        <w:framePr w:w="2155" w:h="4593" w:hRule="exact" w:hSpace="170" w:vSpace="170" w:wrap="around" w:x="9073" w:y="2042"/>
      </w:pPr>
      <w:r w:rsidRPr="00850A81">
        <w:t>pde@vordingborg.dk</w:t>
      </w:r>
    </w:p>
    <w:p w:rsidR="00725AAB" w:rsidRPr="00850A81" w:rsidRDefault="00725AAB" w:rsidP="00660C2C">
      <w:pPr>
        <w:pStyle w:val="Kolofontekst"/>
        <w:framePr w:w="2155" w:h="4593" w:hRule="exact" w:hSpace="170" w:vSpace="170" w:wrap="around" w:x="9073" w:y="2042"/>
      </w:pPr>
    </w:p>
    <w:p w:rsidR="005E1C5A" w:rsidRPr="00850A81" w:rsidRDefault="00F56C78" w:rsidP="00660C2C">
      <w:pPr>
        <w:pStyle w:val="Kolofontekst"/>
        <w:framePr w:w="2155" w:h="4593" w:hRule="exact" w:hSpace="170" w:vSpace="170" w:wrap="around" w:x="9073" w:y="2042"/>
      </w:pPr>
      <w:r w:rsidRPr="00850A81">
        <w:t>24-02-2015</w:t>
      </w:r>
    </w:p>
    <w:p w:rsidR="005E1C5A" w:rsidRPr="00850A81" w:rsidRDefault="005E1C5A" w:rsidP="005E1C5A">
      <w:pPr>
        <w:rPr>
          <w:rFonts w:cs="Arial"/>
          <w:szCs w:val="22"/>
        </w:rPr>
      </w:pPr>
    </w:p>
    <w:p w:rsidR="005E1C5A" w:rsidRPr="00850A81" w:rsidRDefault="005E1C5A" w:rsidP="005E1C5A">
      <w:pPr>
        <w:rPr>
          <w:rFonts w:cs="Arial"/>
          <w:szCs w:val="22"/>
        </w:rPr>
      </w:pPr>
    </w:p>
    <w:p w:rsidR="005E1C5A" w:rsidRPr="00850A81" w:rsidRDefault="005E1C5A" w:rsidP="005E1C5A">
      <w:pPr>
        <w:rPr>
          <w:rFonts w:cs="Arial"/>
        </w:rPr>
      </w:pPr>
    </w:p>
    <w:p w:rsidR="005E1C5A" w:rsidRPr="00850A81" w:rsidRDefault="005E1C5A" w:rsidP="005E1C5A">
      <w:pPr>
        <w:rPr>
          <w:rFonts w:cs="Arial"/>
        </w:rPr>
      </w:pPr>
    </w:p>
    <w:p w:rsidR="005E1C5A" w:rsidRPr="00850A81" w:rsidRDefault="005E1C5A" w:rsidP="005E1C5A">
      <w:pPr>
        <w:rPr>
          <w:rFonts w:cs="Arial"/>
        </w:rPr>
      </w:pPr>
    </w:p>
    <w:p w:rsidR="005E1C5A" w:rsidRPr="00850A81" w:rsidRDefault="005E1C5A" w:rsidP="005E1C5A">
      <w:pPr>
        <w:rPr>
          <w:rFonts w:cs="Arial"/>
        </w:rPr>
      </w:pPr>
    </w:p>
    <w:p w:rsidR="005E1C5A" w:rsidRPr="00850A81" w:rsidRDefault="005E1C5A" w:rsidP="005E1C5A">
      <w:pPr>
        <w:rPr>
          <w:rFonts w:cs="Arial"/>
        </w:rPr>
      </w:pPr>
    </w:p>
    <w:p w:rsidR="005E1C5A" w:rsidRPr="00850A81" w:rsidRDefault="005E1C5A" w:rsidP="005E1C5A">
      <w:pPr>
        <w:rPr>
          <w:rFonts w:cs="Arial"/>
        </w:rPr>
      </w:pPr>
    </w:p>
    <w:p w:rsidR="005E1C5A" w:rsidRPr="00850A81" w:rsidRDefault="005E1C5A" w:rsidP="005E1C5A">
      <w:pPr>
        <w:rPr>
          <w:rFonts w:cs="Arial"/>
        </w:rPr>
      </w:pPr>
    </w:p>
    <w:p w:rsidR="005E1C5A" w:rsidRPr="00850A81" w:rsidRDefault="005E1C5A" w:rsidP="002A2842"/>
    <w:p w:rsidR="005E1C5A" w:rsidRPr="00850A81" w:rsidRDefault="005E1C5A" w:rsidP="002A2842"/>
    <w:p w:rsidR="005E1C5A" w:rsidRPr="00850A81" w:rsidRDefault="005E1C5A" w:rsidP="002A2842"/>
    <w:p w:rsidR="005E1C5A" w:rsidRPr="00850A81" w:rsidRDefault="005E1C5A" w:rsidP="002A2842"/>
    <w:p w:rsidR="005E1C5A" w:rsidRPr="00715897" w:rsidRDefault="00F56C78" w:rsidP="008A2A2B">
      <w:pPr>
        <w:pStyle w:val="Overskrift1"/>
        <w:rPr>
          <w:sz w:val="28"/>
          <w:szCs w:val="28"/>
          <w:lang w:val="da-DK"/>
        </w:rPr>
      </w:pPr>
      <w:r w:rsidRPr="00715897">
        <w:rPr>
          <w:sz w:val="28"/>
          <w:szCs w:val="28"/>
          <w:lang w:val="da-DK"/>
        </w:rPr>
        <w:t>Referat fra det 32. møde i Vordi</w:t>
      </w:r>
      <w:r w:rsidR="009024AD" w:rsidRPr="00715897">
        <w:rPr>
          <w:sz w:val="28"/>
          <w:szCs w:val="28"/>
          <w:lang w:val="da-DK"/>
        </w:rPr>
        <w:t>ngborg Kommunes Miljøråd d. 23.</w:t>
      </w:r>
      <w:r w:rsidRPr="00715897">
        <w:rPr>
          <w:sz w:val="28"/>
          <w:szCs w:val="28"/>
          <w:lang w:val="da-DK"/>
        </w:rPr>
        <w:t xml:space="preserve"> februar 2015</w:t>
      </w:r>
      <w:r w:rsidR="009024AD" w:rsidRPr="00715897">
        <w:rPr>
          <w:sz w:val="28"/>
          <w:szCs w:val="28"/>
          <w:lang w:val="da-DK"/>
        </w:rPr>
        <w:t>.</w:t>
      </w:r>
    </w:p>
    <w:p w:rsidR="00B5281A" w:rsidRDefault="00B5281A" w:rsidP="005E1C5A">
      <w:pPr>
        <w:rPr>
          <w:rFonts w:cs="Arial"/>
          <w:szCs w:val="22"/>
        </w:rPr>
      </w:pPr>
      <w:r w:rsidRPr="00715897">
        <w:rPr>
          <w:rFonts w:cs="Arial"/>
          <w:szCs w:val="22"/>
          <w:u w:val="single"/>
        </w:rPr>
        <w:t>Deltagere:</w:t>
      </w:r>
      <w:r>
        <w:rPr>
          <w:rFonts w:cs="Arial"/>
          <w:szCs w:val="22"/>
        </w:rPr>
        <w:t xml:space="preserve"> Thomas Christfort og Carsten Olsen, Vordingborg Kommune; Jens Rasmussen (suppl.), Dansk Skovforening; Torben Nielsen, Dansk Landbrug; Tommy Clausen, Danmarks Sportsfiskerforbund; Johnny Andersen, Danmarks Jægerforbund; Bjarne Nielsen, Friluftsrådet; Jan Nielsen, Dansk Kano og Kajakforbund; Stig Jürgensen (suppl.), Dansk Ornitologisk forening samt Rolf Hoelgaard og Paul Debois Vordingborg Kommune.</w:t>
      </w:r>
    </w:p>
    <w:p w:rsidR="00B5281A" w:rsidRDefault="00B5281A" w:rsidP="005E1C5A">
      <w:pPr>
        <w:rPr>
          <w:rFonts w:cs="Arial"/>
          <w:szCs w:val="22"/>
        </w:rPr>
      </w:pPr>
    </w:p>
    <w:p w:rsidR="00B5281A" w:rsidRDefault="00B5281A" w:rsidP="005E1C5A">
      <w:pPr>
        <w:rPr>
          <w:rFonts w:cs="Arial"/>
          <w:szCs w:val="22"/>
        </w:rPr>
      </w:pPr>
      <w:r w:rsidRPr="00715897">
        <w:rPr>
          <w:rFonts w:cs="Arial"/>
          <w:szCs w:val="22"/>
          <w:u w:val="single"/>
        </w:rPr>
        <w:t>Gæst:</w:t>
      </w:r>
      <w:r>
        <w:rPr>
          <w:rFonts w:cs="Arial"/>
          <w:szCs w:val="22"/>
        </w:rPr>
        <w:t xml:space="preserve"> Peter Ferdinand, Vordingborg Naturfond (og Danmarks Naturfredningsforening).</w:t>
      </w:r>
    </w:p>
    <w:p w:rsidR="00B5281A" w:rsidRDefault="00B5281A" w:rsidP="005E1C5A">
      <w:pPr>
        <w:rPr>
          <w:rFonts w:cs="Arial"/>
          <w:szCs w:val="22"/>
        </w:rPr>
      </w:pPr>
    </w:p>
    <w:p w:rsidR="003B3BF5" w:rsidRPr="009024AD" w:rsidRDefault="00B5281A" w:rsidP="005E1C5A">
      <w:pPr>
        <w:rPr>
          <w:rFonts w:cs="Arial"/>
          <w:szCs w:val="22"/>
        </w:rPr>
      </w:pPr>
      <w:r w:rsidRPr="00715897">
        <w:rPr>
          <w:rFonts w:cs="Arial"/>
          <w:szCs w:val="22"/>
          <w:u w:val="single"/>
        </w:rPr>
        <w:t>Afbud/fraværende:</w:t>
      </w:r>
      <w:r>
        <w:rPr>
          <w:rFonts w:cs="Arial"/>
          <w:szCs w:val="22"/>
        </w:rPr>
        <w:t xml:space="preserve"> Peter Tillisch, Dansk Skovforening (suppleant deltog); Henrik Dahl, Dansk Ornitologisk Forening (suppleant deltog); Martin Vestergaard, Danmarks Naturfred</w:t>
      </w:r>
      <w:r w:rsidR="00715897">
        <w:rPr>
          <w:rFonts w:cs="Arial"/>
          <w:szCs w:val="22"/>
        </w:rPr>
        <w:t>n</w:t>
      </w:r>
      <w:r>
        <w:rPr>
          <w:rFonts w:cs="Arial"/>
          <w:szCs w:val="22"/>
        </w:rPr>
        <w:t>ingsforening</w:t>
      </w:r>
      <w:r w:rsidR="00715897">
        <w:rPr>
          <w:rFonts w:cs="Arial"/>
          <w:szCs w:val="22"/>
        </w:rPr>
        <w:t xml:space="preserve">; Kristoffer B. Petersen, Museerne Sydøstdanmark og Mikkel B. Clausen, Naturstyrelsen. </w:t>
      </w:r>
      <w:r>
        <w:rPr>
          <w:rFonts w:cs="Arial"/>
          <w:szCs w:val="22"/>
        </w:rPr>
        <w:t xml:space="preserve"> </w:t>
      </w:r>
    </w:p>
    <w:p w:rsidR="005E1C5A" w:rsidRPr="009024AD" w:rsidRDefault="003B3BF5" w:rsidP="005E1C5A">
      <w:pPr>
        <w:rPr>
          <w:rFonts w:cs="Arial"/>
          <w:szCs w:val="22"/>
        </w:rPr>
      </w:pPr>
      <w:r w:rsidRPr="009024AD">
        <w:rPr>
          <w:rFonts w:cs="Arial"/>
          <w:szCs w:val="22"/>
        </w:rPr>
        <w:t xml:space="preserve"> </w:t>
      </w:r>
    </w:p>
    <w:p w:rsidR="005E1C5A" w:rsidRPr="002B5D50" w:rsidRDefault="002B5D50" w:rsidP="005E1C5A">
      <w:pPr>
        <w:rPr>
          <w:rFonts w:cs="Arial"/>
          <w:b/>
          <w:sz w:val="28"/>
          <w:szCs w:val="28"/>
        </w:rPr>
      </w:pPr>
      <w:r w:rsidRPr="002B5D50">
        <w:rPr>
          <w:rFonts w:cs="Arial"/>
          <w:b/>
          <w:sz w:val="28"/>
          <w:szCs w:val="28"/>
        </w:rPr>
        <w:t>Referat:</w:t>
      </w:r>
    </w:p>
    <w:p w:rsidR="002B5D50" w:rsidRDefault="002B5D50" w:rsidP="005E1C5A">
      <w:pPr>
        <w:rPr>
          <w:rFonts w:cs="Arial"/>
          <w:szCs w:val="22"/>
        </w:rPr>
      </w:pPr>
    </w:p>
    <w:p w:rsidR="002B5D50" w:rsidRDefault="002B5D50" w:rsidP="005E1C5A">
      <w:pPr>
        <w:rPr>
          <w:rFonts w:cs="Arial"/>
          <w:szCs w:val="22"/>
        </w:rPr>
      </w:pPr>
      <w:r w:rsidRPr="0079676E">
        <w:rPr>
          <w:rFonts w:cs="Arial"/>
          <w:b/>
          <w:sz w:val="24"/>
          <w:szCs w:val="24"/>
        </w:rPr>
        <w:t>Ad.1) Godkendelse af dagsorden.</w:t>
      </w:r>
      <w:r>
        <w:rPr>
          <w:rFonts w:cs="Arial"/>
          <w:szCs w:val="22"/>
        </w:rPr>
        <w:t xml:space="preserve"> Godkendt</w:t>
      </w:r>
    </w:p>
    <w:p w:rsidR="002B5D50" w:rsidRDefault="002B5D50" w:rsidP="005E1C5A">
      <w:pPr>
        <w:rPr>
          <w:rFonts w:cs="Arial"/>
          <w:szCs w:val="22"/>
        </w:rPr>
      </w:pPr>
    </w:p>
    <w:p w:rsidR="002B5D50" w:rsidRDefault="002B5D50" w:rsidP="005E1C5A">
      <w:pPr>
        <w:rPr>
          <w:rFonts w:cs="Arial"/>
          <w:szCs w:val="22"/>
        </w:rPr>
      </w:pPr>
      <w:r w:rsidRPr="0079676E">
        <w:rPr>
          <w:rFonts w:cs="Arial"/>
          <w:b/>
          <w:sz w:val="24"/>
          <w:szCs w:val="24"/>
        </w:rPr>
        <w:t>Ad. 2) Godkendelse af referatet fra mødet d. 17. november 2014</w:t>
      </w:r>
      <w:r w:rsidRPr="0079676E">
        <w:rPr>
          <w:rFonts w:cs="Arial"/>
          <w:sz w:val="24"/>
          <w:szCs w:val="24"/>
        </w:rPr>
        <w:t>.</w:t>
      </w:r>
      <w:r>
        <w:rPr>
          <w:rFonts w:cs="Arial"/>
          <w:szCs w:val="22"/>
        </w:rPr>
        <w:t xml:space="preserve"> Godkendt.</w:t>
      </w:r>
    </w:p>
    <w:p w:rsidR="002B5D50" w:rsidRDefault="002B5D50" w:rsidP="005E1C5A">
      <w:pPr>
        <w:rPr>
          <w:rFonts w:cs="Arial"/>
          <w:szCs w:val="22"/>
        </w:rPr>
      </w:pPr>
    </w:p>
    <w:p w:rsidR="002B5D50" w:rsidRPr="0079676E" w:rsidRDefault="002B5D50" w:rsidP="005E1C5A">
      <w:pPr>
        <w:rPr>
          <w:rFonts w:cs="Arial"/>
          <w:b/>
          <w:sz w:val="24"/>
          <w:szCs w:val="24"/>
        </w:rPr>
      </w:pPr>
      <w:r w:rsidRPr="0079676E">
        <w:rPr>
          <w:rFonts w:cs="Arial"/>
          <w:b/>
          <w:sz w:val="24"/>
          <w:szCs w:val="24"/>
        </w:rPr>
        <w:t>Ad. 3) Projekt ved Hulemosen og årets blomsterprogram.</w:t>
      </w:r>
    </w:p>
    <w:p w:rsidR="002B5D50" w:rsidRDefault="002B5D50" w:rsidP="005E1C5A">
      <w:pPr>
        <w:rPr>
          <w:rFonts w:cs="Arial"/>
          <w:szCs w:val="22"/>
        </w:rPr>
      </w:pPr>
      <w:r>
        <w:rPr>
          <w:rFonts w:cs="Arial"/>
          <w:szCs w:val="22"/>
        </w:rPr>
        <w:t xml:space="preserve">Jette Stauner, Vordingborg Kommune, der skulle fortælle om ovennævnte indsatser, var blevet syg, så punktet </w:t>
      </w:r>
      <w:r w:rsidR="005E2A53">
        <w:rPr>
          <w:rFonts w:cs="Arial"/>
          <w:szCs w:val="22"/>
        </w:rPr>
        <w:t xml:space="preserve">var </w:t>
      </w:r>
      <w:r>
        <w:rPr>
          <w:rFonts w:cs="Arial"/>
          <w:szCs w:val="22"/>
        </w:rPr>
        <w:t>blev</w:t>
      </w:r>
      <w:r w:rsidR="005E2A53">
        <w:rPr>
          <w:rFonts w:cs="Arial"/>
          <w:szCs w:val="22"/>
        </w:rPr>
        <w:t>et</w:t>
      </w:r>
      <w:r>
        <w:rPr>
          <w:rFonts w:cs="Arial"/>
          <w:szCs w:val="22"/>
        </w:rPr>
        <w:t xml:space="preserve"> overtaget af Paul Debois, Vordingborg Kommune.</w:t>
      </w:r>
    </w:p>
    <w:p w:rsidR="00114928" w:rsidRDefault="00114928" w:rsidP="005E1C5A">
      <w:pPr>
        <w:rPr>
          <w:rFonts w:cs="Arial"/>
          <w:szCs w:val="22"/>
        </w:rPr>
      </w:pPr>
    </w:p>
    <w:p w:rsidR="00880044" w:rsidRDefault="009E46E2" w:rsidP="005E1C5A">
      <w:pPr>
        <w:rPr>
          <w:rFonts w:cs="Arial"/>
          <w:szCs w:val="22"/>
        </w:rPr>
      </w:pPr>
      <w:r>
        <w:rPr>
          <w:rFonts w:cs="Arial"/>
          <w:szCs w:val="22"/>
        </w:rPr>
        <w:t>Miljørådet har på to tidligere ekskursioner besøgt områderne ved Nyråd og fulgt udviklingen.</w:t>
      </w:r>
    </w:p>
    <w:p w:rsidR="002B5D50" w:rsidRDefault="009E46E2" w:rsidP="005E1C5A">
      <w:pPr>
        <w:rPr>
          <w:rFonts w:cs="Arial"/>
          <w:szCs w:val="22"/>
        </w:rPr>
      </w:pPr>
      <w:r>
        <w:rPr>
          <w:rFonts w:cs="Arial"/>
          <w:szCs w:val="22"/>
        </w:rPr>
        <w:t>På de kommunale arealer er der en række indsatser, der søge</w:t>
      </w:r>
      <w:r w:rsidR="008F5F21">
        <w:rPr>
          <w:rFonts w:cs="Arial"/>
          <w:szCs w:val="22"/>
        </w:rPr>
        <w:t>s</w:t>
      </w:r>
      <w:r>
        <w:rPr>
          <w:rFonts w:cs="Arial"/>
          <w:szCs w:val="22"/>
        </w:rPr>
        <w:t xml:space="preserve"> sammentænk</w:t>
      </w:r>
      <w:r w:rsidR="008F5F21">
        <w:rPr>
          <w:rFonts w:cs="Arial"/>
          <w:szCs w:val="22"/>
        </w:rPr>
        <w:t>t</w:t>
      </w:r>
      <w:r>
        <w:rPr>
          <w:rFonts w:cs="Arial"/>
          <w:szCs w:val="22"/>
        </w:rPr>
        <w:t xml:space="preserve">, så der samlet set bliver tale om et bynært rekreativt areal til gavn for beboerne og gæster. </w:t>
      </w:r>
    </w:p>
    <w:p w:rsidR="009E46E2" w:rsidRDefault="009E46E2" w:rsidP="005E1C5A">
      <w:pPr>
        <w:rPr>
          <w:rFonts w:cs="Arial"/>
          <w:szCs w:val="22"/>
        </w:rPr>
      </w:pPr>
      <w:r>
        <w:rPr>
          <w:rFonts w:cs="Arial"/>
          <w:szCs w:val="22"/>
        </w:rPr>
        <w:lastRenderedPageBreak/>
        <w:t>Der blev omdelt oversigtskort om de mange tiltag. Og der kommer flere til.</w:t>
      </w:r>
    </w:p>
    <w:p w:rsidR="009E46E2" w:rsidRDefault="009E46E2" w:rsidP="005E1C5A">
      <w:pPr>
        <w:rPr>
          <w:rFonts w:cs="Arial"/>
          <w:szCs w:val="22"/>
        </w:rPr>
      </w:pPr>
      <w:r>
        <w:rPr>
          <w:rFonts w:cs="Arial"/>
          <w:szCs w:val="22"/>
        </w:rPr>
        <w:t>./. Kortmaterialet er vedlagt referatet.</w:t>
      </w:r>
    </w:p>
    <w:p w:rsidR="00120CF2" w:rsidRDefault="00C3731E" w:rsidP="005E1C5A">
      <w:pPr>
        <w:rPr>
          <w:rFonts w:cs="Arial"/>
          <w:szCs w:val="22"/>
        </w:rPr>
      </w:pPr>
      <w:r>
        <w:rPr>
          <w:rFonts w:cs="Arial"/>
          <w:szCs w:val="22"/>
        </w:rPr>
        <w:t>Der er regnvandsforsinkelsesbassiner</w:t>
      </w:r>
      <w:r w:rsidR="00D00649">
        <w:rPr>
          <w:rFonts w:cs="Arial"/>
          <w:szCs w:val="22"/>
        </w:rPr>
        <w:t>,</w:t>
      </w:r>
      <w:r>
        <w:rPr>
          <w:rFonts w:cs="Arial"/>
          <w:szCs w:val="22"/>
        </w:rPr>
        <w:t xml:space="preserve"> udformet så de både forsinker tilstrømningen til Vintersbølle bæk og udgør et rekreativt naturelement. Der er gravet vandhuller, lavet stier, lavet skovrejsning, restaureret vandløb</w:t>
      </w:r>
      <w:r w:rsidR="00120CF2">
        <w:rPr>
          <w:rFonts w:cs="Arial"/>
          <w:szCs w:val="22"/>
        </w:rPr>
        <w:t xml:space="preserve"> og</w:t>
      </w:r>
      <w:r>
        <w:rPr>
          <w:rFonts w:cs="Arial"/>
          <w:szCs w:val="22"/>
        </w:rPr>
        <w:t xml:space="preserve"> Hulemosesøen fungerer som ”vandparkeringsområde”</w:t>
      </w:r>
      <w:r w:rsidR="00120CF2">
        <w:rPr>
          <w:rFonts w:cs="Arial"/>
          <w:szCs w:val="22"/>
        </w:rPr>
        <w:t xml:space="preserve">, der udligner store afstrømninger. Der er afgræsning med køer i folde og i den ene fold sker afgræsningen af et lokalt græsningslaug. </w:t>
      </w:r>
    </w:p>
    <w:p w:rsidR="00C3731E" w:rsidRDefault="00120CF2" w:rsidP="005E1C5A">
      <w:pPr>
        <w:rPr>
          <w:rFonts w:cs="Arial"/>
          <w:szCs w:val="22"/>
        </w:rPr>
      </w:pPr>
      <w:r>
        <w:rPr>
          <w:rFonts w:cs="Arial"/>
          <w:szCs w:val="22"/>
        </w:rPr>
        <w:t>Og så er der i etaper ved at blive lavet en trægangsti ved Hulemosesøen.</w:t>
      </w:r>
      <w:r w:rsidR="00BC0935">
        <w:rPr>
          <w:rFonts w:cs="Arial"/>
          <w:szCs w:val="22"/>
        </w:rPr>
        <w:t xml:space="preserve"> 2. etape er netop gennemført.</w:t>
      </w:r>
      <w:r>
        <w:rPr>
          <w:rFonts w:cs="Arial"/>
          <w:szCs w:val="22"/>
        </w:rPr>
        <w:t xml:space="preserve"> Den erstatter den eksisterende sti, der ofte er meget fugtig. Gangstien gøres tilgængelig for kørestolsbrugere og der laves fiskepladser, herunder også platforme der er handicapvenlige. </w:t>
      </w:r>
    </w:p>
    <w:p w:rsidR="00182C55" w:rsidRDefault="00182C55" w:rsidP="005E1C5A">
      <w:pPr>
        <w:rPr>
          <w:rFonts w:cs="Arial"/>
          <w:szCs w:val="22"/>
        </w:rPr>
      </w:pPr>
    </w:p>
    <w:p w:rsidR="009E46E2" w:rsidRDefault="00AB504D" w:rsidP="005E1C5A">
      <w:pPr>
        <w:rPr>
          <w:rFonts w:cs="Arial"/>
          <w:szCs w:val="22"/>
        </w:rPr>
      </w:pPr>
      <w:r>
        <w:rPr>
          <w:rFonts w:cs="Arial"/>
          <w:szCs w:val="22"/>
        </w:rPr>
        <w:t xml:space="preserve">Vordingborg Kommune er kendt for sit </w:t>
      </w:r>
      <w:r w:rsidR="00BF6DDE">
        <w:rPr>
          <w:rFonts w:cs="Arial"/>
          <w:szCs w:val="22"/>
        </w:rPr>
        <w:t>sommer</w:t>
      </w:r>
      <w:r>
        <w:rPr>
          <w:rFonts w:cs="Arial"/>
          <w:szCs w:val="22"/>
        </w:rPr>
        <w:t>blomsterprogram</w:t>
      </w:r>
      <w:r w:rsidR="009A4CCE">
        <w:rPr>
          <w:rFonts w:cs="Arial"/>
          <w:szCs w:val="22"/>
        </w:rPr>
        <w:t xml:space="preserve"> (købstæderne)</w:t>
      </w:r>
      <w:r>
        <w:rPr>
          <w:rFonts w:cs="Arial"/>
          <w:szCs w:val="22"/>
        </w:rPr>
        <w:t xml:space="preserve">. Hvert år har </w:t>
      </w:r>
      <w:r w:rsidR="002D3226">
        <w:rPr>
          <w:rFonts w:cs="Arial"/>
          <w:szCs w:val="22"/>
        </w:rPr>
        <w:t>sit</w:t>
      </w:r>
      <w:r>
        <w:rPr>
          <w:rFonts w:cs="Arial"/>
          <w:szCs w:val="22"/>
        </w:rPr>
        <w:t xml:space="preserve"> tema, hvortil blomstersammensætningen er tilpasset. </w:t>
      </w:r>
      <w:r w:rsidR="00DC7326">
        <w:rPr>
          <w:rFonts w:cs="Arial"/>
          <w:szCs w:val="22"/>
        </w:rPr>
        <w:t xml:space="preserve">I år er arbejdstitlen ”Klædt i Sølv og Fløjl”. De anvendte løvplanter og græsser er i grålige og vinrøde nuancer og blomsterne i farverne magenta, rosa, lilla, lyseblå og vinrød. </w:t>
      </w:r>
      <w:r w:rsidR="00BF6DDE">
        <w:rPr>
          <w:rFonts w:cs="Arial"/>
          <w:szCs w:val="22"/>
        </w:rPr>
        <w:t>Der blev vist et oversigtbillede af sommerblomsterne.</w:t>
      </w:r>
      <w:r w:rsidR="007E03BA">
        <w:rPr>
          <w:rFonts w:cs="Arial"/>
          <w:szCs w:val="22"/>
        </w:rPr>
        <w:t xml:space="preserve"> Der er desuden et mindre omfattende forårsprogram.</w:t>
      </w:r>
    </w:p>
    <w:p w:rsidR="007E03BA" w:rsidRDefault="007E03BA" w:rsidP="005E1C5A">
      <w:pPr>
        <w:rPr>
          <w:rFonts w:cs="Arial"/>
          <w:szCs w:val="22"/>
        </w:rPr>
      </w:pPr>
      <w:r>
        <w:rPr>
          <w:rFonts w:cs="Arial"/>
          <w:szCs w:val="22"/>
        </w:rPr>
        <w:t>Som de tidligere år vil der være et åbent hus arrangement i drivhusene. Datoen er ikke fastlagt endnu.</w:t>
      </w:r>
    </w:p>
    <w:p w:rsidR="007E03BA" w:rsidRDefault="007E03BA" w:rsidP="005E1C5A">
      <w:pPr>
        <w:rPr>
          <w:rFonts w:cs="Arial"/>
          <w:szCs w:val="22"/>
        </w:rPr>
      </w:pPr>
    </w:p>
    <w:p w:rsidR="007E03BA" w:rsidRDefault="00114928" w:rsidP="005E1C5A">
      <w:pPr>
        <w:rPr>
          <w:rFonts w:cs="Arial"/>
          <w:szCs w:val="22"/>
        </w:rPr>
      </w:pPr>
      <w:r w:rsidRPr="0079676E">
        <w:rPr>
          <w:rFonts w:cs="Arial"/>
          <w:b/>
          <w:sz w:val="24"/>
          <w:szCs w:val="24"/>
        </w:rPr>
        <w:t>Ad. 4) Vildtlaug projekterne</w:t>
      </w:r>
      <w:r w:rsidRPr="00635B38">
        <w:rPr>
          <w:rFonts w:cs="Arial"/>
          <w:b/>
          <w:szCs w:val="22"/>
        </w:rPr>
        <w:t xml:space="preserve"> </w:t>
      </w:r>
      <w:r>
        <w:rPr>
          <w:rFonts w:cs="Arial"/>
          <w:szCs w:val="22"/>
        </w:rPr>
        <w:t xml:space="preserve">v/ Johnny Andersen Danmarks </w:t>
      </w:r>
      <w:r w:rsidR="00207278">
        <w:rPr>
          <w:rFonts w:cs="Arial"/>
          <w:szCs w:val="22"/>
        </w:rPr>
        <w:t>Jægerforbund.</w:t>
      </w:r>
    </w:p>
    <w:p w:rsidR="00635B38" w:rsidRDefault="00635B38" w:rsidP="005E1C5A">
      <w:pPr>
        <w:rPr>
          <w:rFonts w:cs="Arial"/>
          <w:szCs w:val="22"/>
        </w:rPr>
      </w:pPr>
      <w:r>
        <w:rPr>
          <w:rFonts w:cs="Arial"/>
          <w:szCs w:val="22"/>
        </w:rPr>
        <w:t>Johnny tog udgangspunkt i et PowerPoint show.</w:t>
      </w:r>
    </w:p>
    <w:p w:rsidR="00207278" w:rsidRDefault="00635B38" w:rsidP="005E1C5A">
      <w:pPr>
        <w:rPr>
          <w:rFonts w:cs="Arial"/>
          <w:szCs w:val="22"/>
        </w:rPr>
      </w:pPr>
      <w:r>
        <w:rPr>
          <w:rFonts w:cs="Arial"/>
          <w:szCs w:val="22"/>
        </w:rPr>
        <w:t xml:space="preserve">./. Oplægget er vedlagt referatet i en pdf. </w:t>
      </w:r>
      <w:r w:rsidR="005607E5">
        <w:rPr>
          <w:rFonts w:cs="Arial"/>
          <w:szCs w:val="22"/>
        </w:rPr>
        <w:t>U</w:t>
      </w:r>
      <w:r>
        <w:rPr>
          <w:rFonts w:cs="Arial"/>
          <w:szCs w:val="22"/>
        </w:rPr>
        <w:t>dgave</w:t>
      </w:r>
      <w:r w:rsidR="005607E5">
        <w:rPr>
          <w:rFonts w:cs="Arial"/>
          <w:szCs w:val="22"/>
        </w:rPr>
        <w:t>. Se dette.</w:t>
      </w:r>
      <w:r>
        <w:rPr>
          <w:rFonts w:cs="Arial"/>
          <w:szCs w:val="22"/>
        </w:rPr>
        <w:t xml:space="preserve"> </w:t>
      </w:r>
    </w:p>
    <w:p w:rsidR="00207278" w:rsidRDefault="005607E5" w:rsidP="005E1C5A">
      <w:pPr>
        <w:rPr>
          <w:rFonts w:cs="Arial"/>
          <w:szCs w:val="22"/>
        </w:rPr>
      </w:pPr>
      <w:r>
        <w:rPr>
          <w:rFonts w:cs="Arial"/>
          <w:szCs w:val="22"/>
        </w:rPr>
        <w:t>Johnny nævnte i øvrigt</w:t>
      </w:r>
    </w:p>
    <w:p w:rsidR="0031575F" w:rsidRDefault="005607E5" w:rsidP="005607E5">
      <w:pPr>
        <w:pStyle w:val="Listeafsnit"/>
        <w:numPr>
          <w:ilvl w:val="0"/>
          <w:numId w:val="1"/>
        </w:numPr>
        <w:rPr>
          <w:rFonts w:cs="Arial"/>
          <w:szCs w:val="22"/>
        </w:rPr>
      </w:pPr>
      <w:r>
        <w:rPr>
          <w:rFonts w:cs="Arial"/>
          <w:szCs w:val="22"/>
        </w:rPr>
        <w:t>At Vordingborg Kommune</w:t>
      </w:r>
      <w:r w:rsidR="0031575F">
        <w:rPr>
          <w:rFonts w:cs="Arial"/>
          <w:szCs w:val="22"/>
        </w:rPr>
        <w:t xml:space="preserve"> efter anbefaling fra Miljørådet har støttet det treårige forprojekt med 75.000 kr.</w:t>
      </w:r>
    </w:p>
    <w:p w:rsidR="00EA7786" w:rsidRDefault="0031575F" w:rsidP="005607E5">
      <w:pPr>
        <w:pStyle w:val="Listeafsnit"/>
        <w:numPr>
          <w:ilvl w:val="0"/>
          <w:numId w:val="1"/>
        </w:numPr>
        <w:rPr>
          <w:rFonts w:cs="Arial"/>
          <w:szCs w:val="22"/>
        </w:rPr>
      </w:pPr>
      <w:r>
        <w:rPr>
          <w:rFonts w:cs="Arial"/>
          <w:szCs w:val="22"/>
        </w:rPr>
        <w:t xml:space="preserve">At projektet har fået 4 mio. kr. i støtte fra Aage </w:t>
      </w:r>
      <w:r w:rsidR="00D47370">
        <w:rPr>
          <w:rFonts w:cs="Arial"/>
          <w:szCs w:val="22"/>
        </w:rPr>
        <w:t>V.</w:t>
      </w:r>
      <w:r>
        <w:rPr>
          <w:rFonts w:cs="Arial"/>
          <w:szCs w:val="22"/>
        </w:rPr>
        <w:t xml:space="preserve"> Jensens </w:t>
      </w:r>
      <w:r w:rsidR="00D47370">
        <w:rPr>
          <w:rFonts w:cs="Arial"/>
          <w:szCs w:val="22"/>
        </w:rPr>
        <w:t>F</w:t>
      </w:r>
      <w:r>
        <w:rPr>
          <w:rFonts w:cs="Arial"/>
          <w:szCs w:val="22"/>
        </w:rPr>
        <w:t>onde og 15. ju</w:t>
      </w:r>
      <w:r w:rsidR="00EA7786">
        <w:rPr>
          <w:rFonts w:cs="Arial"/>
          <w:szCs w:val="22"/>
        </w:rPr>
        <w:t>n</w:t>
      </w:r>
      <w:r>
        <w:rPr>
          <w:rFonts w:cs="Arial"/>
          <w:szCs w:val="22"/>
        </w:rPr>
        <w:t xml:space="preserve">i </w:t>
      </w:r>
      <w:r w:rsidR="00EA7786">
        <w:rPr>
          <w:rFonts w:cs="Arial"/>
          <w:szCs w:val="22"/>
        </w:rPr>
        <w:t>F</w:t>
      </w:r>
      <w:r>
        <w:rPr>
          <w:rFonts w:cs="Arial"/>
          <w:szCs w:val="22"/>
        </w:rPr>
        <w:t>onden.</w:t>
      </w:r>
    </w:p>
    <w:p w:rsidR="00EA7786" w:rsidRDefault="00EA7786" w:rsidP="005607E5">
      <w:pPr>
        <w:pStyle w:val="Listeafsnit"/>
        <w:numPr>
          <w:ilvl w:val="0"/>
          <w:numId w:val="1"/>
        </w:numPr>
        <w:rPr>
          <w:rFonts w:cs="Arial"/>
          <w:szCs w:val="22"/>
        </w:rPr>
      </w:pPr>
      <w:r>
        <w:rPr>
          <w:rFonts w:cs="Arial"/>
          <w:szCs w:val="22"/>
        </w:rPr>
        <w:t>At der i testområde er registreret en fremgang på 60 % for agerhøne.</w:t>
      </w:r>
    </w:p>
    <w:p w:rsidR="00F95686" w:rsidRDefault="00F95686" w:rsidP="005607E5">
      <w:pPr>
        <w:pStyle w:val="Listeafsnit"/>
        <w:numPr>
          <w:ilvl w:val="0"/>
          <w:numId w:val="1"/>
        </w:numPr>
        <w:rPr>
          <w:rFonts w:cs="Arial"/>
          <w:szCs w:val="22"/>
        </w:rPr>
      </w:pPr>
      <w:r>
        <w:rPr>
          <w:rFonts w:cs="Arial"/>
          <w:szCs w:val="22"/>
        </w:rPr>
        <w:t>At der sker optællinger 2 gange årligt med ”stående hund”. Andre arter eks. hare optælles også.</w:t>
      </w:r>
    </w:p>
    <w:p w:rsidR="00F95686" w:rsidRDefault="00EA7786" w:rsidP="005607E5">
      <w:pPr>
        <w:pStyle w:val="Listeafsnit"/>
        <w:numPr>
          <w:ilvl w:val="0"/>
          <w:numId w:val="1"/>
        </w:numPr>
        <w:rPr>
          <w:rFonts w:cs="Arial"/>
          <w:szCs w:val="22"/>
        </w:rPr>
      </w:pPr>
      <w:r>
        <w:rPr>
          <w:rFonts w:cs="Arial"/>
          <w:szCs w:val="22"/>
        </w:rPr>
        <w:t>At der er startet 3 markvildtlaug i Vordingborg Kommune. 2 på Sjælland 1 på Møn.</w:t>
      </w:r>
    </w:p>
    <w:p w:rsidR="00F95686" w:rsidRDefault="00F95686" w:rsidP="005607E5">
      <w:pPr>
        <w:pStyle w:val="Listeafsnit"/>
        <w:numPr>
          <w:ilvl w:val="0"/>
          <w:numId w:val="1"/>
        </w:numPr>
        <w:rPr>
          <w:rFonts w:cs="Arial"/>
          <w:szCs w:val="22"/>
        </w:rPr>
      </w:pPr>
      <w:r>
        <w:rPr>
          <w:rFonts w:cs="Arial"/>
          <w:szCs w:val="22"/>
        </w:rPr>
        <w:t>At markveje er god</w:t>
      </w:r>
      <w:r w:rsidR="00B72E8F">
        <w:rPr>
          <w:rFonts w:cs="Arial"/>
          <w:szCs w:val="22"/>
        </w:rPr>
        <w:t>e</w:t>
      </w:r>
      <w:r>
        <w:rPr>
          <w:rFonts w:cs="Arial"/>
          <w:szCs w:val="22"/>
        </w:rPr>
        <w:t xml:space="preserve"> for hare og agerhøne</w:t>
      </w:r>
      <w:r w:rsidR="00E862C3">
        <w:rPr>
          <w:rFonts w:cs="Arial"/>
          <w:szCs w:val="22"/>
        </w:rPr>
        <w:t xml:space="preserve"> (noget at spise)</w:t>
      </w:r>
      <w:r>
        <w:rPr>
          <w:rFonts w:cs="Arial"/>
          <w:szCs w:val="22"/>
        </w:rPr>
        <w:t>.</w:t>
      </w:r>
    </w:p>
    <w:p w:rsidR="005607E5" w:rsidRPr="005607E5" w:rsidRDefault="00F95686" w:rsidP="005607E5">
      <w:pPr>
        <w:pStyle w:val="Listeafsnit"/>
        <w:numPr>
          <w:ilvl w:val="0"/>
          <w:numId w:val="1"/>
        </w:numPr>
        <w:rPr>
          <w:rFonts w:cs="Arial"/>
          <w:szCs w:val="22"/>
        </w:rPr>
      </w:pPr>
      <w:r>
        <w:rPr>
          <w:rFonts w:cs="Arial"/>
          <w:szCs w:val="22"/>
        </w:rPr>
        <w:t xml:space="preserve">At udsætning af agerhøns bør ske med voksne individer. </w:t>
      </w:r>
      <w:r w:rsidR="00EA7786">
        <w:rPr>
          <w:rFonts w:cs="Arial"/>
          <w:szCs w:val="22"/>
        </w:rPr>
        <w:t xml:space="preserve">  </w:t>
      </w:r>
      <w:r w:rsidR="0031575F">
        <w:rPr>
          <w:rFonts w:cs="Arial"/>
          <w:szCs w:val="22"/>
        </w:rPr>
        <w:t xml:space="preserve">   </w:t>
      </w:r>
    </w:p>
    <w:p w:rsidR="00207278" w:rsidRPr="009024AD" w:rsidRDefault="00207278" w:rsidP="005E1C5A">
      <w:pPr>
        <w:rPr>
          <w:rFonts w:cs="Arial"/>
          <w:szCs w:val="22"/>
        </w:rPr>
      </w:pPr>
      <w:r>
        <w:rPr>
          <w:rFonts w:cs="Arial"/>
          <w:szCs w:val="22"/>
        </w:rPr>
        <w:t xml:space="preserve">Hvis man vil vide noget mere om emnet gentages linket </w:t>
      </w:r>
      <w:r w:rsidR="008F6B7E">
        <w:rPr>
          <w:rFonts w:cs="Arial"/>
          <w:szCs w:val="22"/>
        </w:rPr>
        <w:t xml:space="preserve">fra mødedagsordenen </w:t>
      </w:r>
      <w:r>
        <w:rPr>
          <w:rFonts w:cs="Arial"/>
          <w:szCs w:val="22"/>
        </w:rPr>
        <w:t>til jægerforbundet</w:t>
      </w:r>
      <w:r w:rsidR="008F6B7E">
        <w:rPr>
          <w:rFonts w:cs="Arial"/>
          <w:szCs w:val="22"/>
        </w:rPr>
        <w:t>s</w:t>
      </w:r>
      <w:r>
        <w:rPr>
          <w:rFonts w:cs="Arial"/>
          <w:szCs w:val="22"/>
        </w:rPr>
        <w:t xml:space="preserve"> hjemmeside.</w:t>
      </w:r>
    </w:p>
    <w:p w:rsidR="00635B38" w:rsidRDefault="00786143" w:rsidP="00635B38">
      <w:pPr>
        <w:rPr>
          <w:rFonts w:cs="Arial"/>
          <w:szCs w:val="22"/>
        </w:rPr>
      </w:pPr>
      <w:hyperlink r:id="rId9" w:history="1">
        <w:r w:rsidR="00635B38" w:rsidRPr="00CF6779">
          <w:rPr>
            <w:rStyle w:val="Hyperlink"/>
            <w:rFonts w:cs="Arial"/>
            <w:szCs w:val="22"/>
          </w:rPr>
          <w:t>http://www.jaegerforbundet.dk/Markvildtprojektet.1593.aspx</w:t>
        </w:r>
      </w:hyperlink>
      <w:r w:rsidR="00635B38">
        <w:rPr>
          <w:rFonts w:cs="Arial"/>
          <w:szCs w:val="22"/>
        </w:rPr>
        <w:t xml:space="preserve"> </w:t>
      </w:r>
    </w:p>
    <w:p w:rsidR="00591B9E" w:rsidRDefault="00591B9E" w:rsidP="005E1C5A">
      <w:pPr>
        <w:rPr>
          <w:rFonts w:cs="Arial"/>
          <w:szCs w:val="22"/>
        </w:rPr>
      </w:pPr>
    </w:p>
    <w:p w:rsidR="00837A72" w:rsidRPr="00837A72" w:rsidRDefault="00837A72" w:rsidP="005E1C5A">
      <w:pPr>
        <w:rPr>
          <w:rFonts w:cs="Arial"/>
          <w:b/>
          <w:szCs w:val="22"/>
        </w:rPr>
      </w:pPr>
      <w:r w:rsidRPr="00837A72">
        <w:rPr>
          <w:rFonts w:cs="Arial"/>
          <w:b/>
          <w:szCs w:val="22"/>
        </w:rPr>
        <w:t>Ad. 5) Forslag til ændring af Vordingborg Naturfond.</w:t>
      </w:r>
    </w:p>
    <w:p w:rsidR="00837A72" w:rsidRDefault="00837A72" w:rsidP="005E1C5A">
      <w:pPr>
        <w:rPr>
          <w:rFonts w:cs="Arial"/>
          <w:szCs w:val="22"/>
        </w:rPr>
      </w:pPr>
      <w:r>
        <w:rPr>
          <w:rFonts w:cs="Arial"/>
          <w:szCs w:val="22"/>
        </w:rPr>
        <w:t xml:space="preserve"> v/Peter Ferdinand, formand for Vordingborg Naturfond.</w:t>
      </w:r>
    </w:p>
    <w:p w:rsidR="00837A72" w:rsidRDefault="00837A72" w:rsidP="005E1C5A">
      <w:pPr>
        <w:rPr>
          <w:rFonts w:cs="Arial"/>
          <w:szCs w:val="22"/>
        </w:rPr>
      </w:pPr>
      <w:r>
        <w:rPr>
          <w:rFonts w:cs="Arial"/>
          <w:szCs w:val="22"/>
        </w:rPr>
        <w:t>./. Der var udsendt oplæg med mødedagsordenen. Vedlægges også referatet.</w:t>
      </w:r>
    </w:p>
    <w:p w:rsidR="00CA2E91" w:rsidRDefault="00837A72" w:rsidP="005E1C5A">
      <w:pPr>
        <w:rPr>
          <w:rFonts w:cs="Arial"/>
          <w:szCs w:val="22"/>
        </w:rPr>
      </w:pPr>
      <w:r>
        <w:rPr>
          <w:rFonts w:cs="Arial"/>
          <w:szCs w:val="22"/>
        </w:rPr>
        <w:t xml:space="preserve">Vordingborg Naturfond er stiftet af medlemmer af Miljørådet som opfølgning </w:t>
      </w:r>
      <w:proofErr w:type="gramStart"/>
      <w:r>
        <w:rPr>
          <w:rFonts w:cs="Arial"/>
          <w:szCs w:val="22"/>
        </w:rPr>
        <w:t>på  minikonferencen</w:t>
      </w:r>
      <w:proofErr w:type="gramEnd"/>
      <w:r>
        <w:rPr>
          <w:rFonts w:cs="Arial"/>
          <w:szCs w:val="22"/>
        </w:rPr>
        <w:t xml:space="preserve"> ”Tag temperaturen på naturen i Vordingborg Kommune”</w:t>
      </w:r>
      <w:r w:rsidR="00163362">
        <w:rPr>
          <w:rFonts w:cs="Arial"/>
          <w:szCs w:val="22"/>
        </w:rPr>
        <w:t xml:space="preserve"> d.</w:t>
      </w:r>
      <w:r>
        <w:rPr>
          <w:rFonts w:cs="Arial"/>
          <w:szCs w:val="22"/>
        </w:rPr>
        <w:t xml:space="preserve"> 30. september 2011. Rapporten fra konferencen kan ses på Miljørådets hjemmeside. </w:t>
      </w:r>
    </w:p>
    <w:p w:rsidR="00635B38" w:rsidRDefault="00786143" w:rsidP="005E1C5A">
      <w:pPr>
        <w:rPr>
          <w:rFonts w:cs="Arial"/>
          <w:szCs w:val="22"/>
        </w:rPr>
      </w:pPr>
      <w:hyperlink r:id="rId10" w:history="1">
        <w:r w:rsidR="003D2513" w:rsidRPr="00BE7D1C">
          <w:rPr>
            <w:rStyle w:val="Hyperlink"/>
            <w:rFonts w:cs="Arial"/>
            <w:szCs w:val="22"/>
          </w:rPr>
          <w:t>http://www.miljoeraadet.vordingborg.dk/cms/site.aspx?p=16672</w:t>
        </w:r>
      </w:hyperlink>
      <w:r w:rsidR="003D2513">
        <w:rPr>
          <w:rFonts w:cs="Arial"/>
          <w:szCs w:val="22"/>
        </w:rPr>
        <w:t xml:space="preserve"> </w:t>
      </w:r>
    </w:p>
    <w:p w:rsidR="003D2513" w:rsidRDefault="003D2513" w:rsidP="005E1C5A">
      <w:pPr>
        <w:rPr>
          <w:rFonts w:cs="Arial"/>
          <w:szCs w:val="22"/>
        </w:rPr>
      </w:pPr>
    </w:p>
    <w:p w:rsidR="00B12990" w:rsidRDefault="00B12990" w:rsidP="005E1C5A">
      <w:pPr>
        <w:rPr>
          <w:rFonts w:cs="Arial"/>
          <w:szCs w:val="22"/>
        </w:rPr>
      </w:pPr>
      <w:r>
        <w:rPr>
          <w:rFonts w:cs="Arial"/>
          <w:szCs w:val="22"/>
        </w:rPr>
        <w:lastRenderedPageBreak/>
        <w:t xml:space="preserve">Repræsentanterne fra Dansk Landbrug, Dansk Skovforening, Danmarks Naturfredningsforening og Dansk ornitologisk forening har stiftet Vordingborg Naturfond. </w:t>
      </w:r>
    </w:p>
    <w:p w:rsidR="003D2513" w:rsidRDefault="003D2513" w:rsidP="005E1C5A">
      <w:pPr>
        <w:rPr>
          <w:rFonts w:cs="Arial"/>
          <w:szCs w:val="22"/>
        </w:rPr>
      </w:pPr>
      <w:r>
        <w:rPr>
          <w:rFonts w:cs="Arial"/>
          <w:szCs w:val="22"/>
        </w:rPr>
        <w:t xml:space="preserve">Folder om Naturfonden blev omdelt. </w:t>
      </w:r>
      <w:r w:rsidR="00B12990">
        <w:rPr>
          <w:rFonts w:cs="Arial"/>
          <w:szCs w:val="22"/>
        </w:rPr>
        <w:t xml:space="preserve">Læs mere om fonden på </w:t>
      </w:r>
      <w:hyperlink r:id="rId11" w:history="1">
        <w:r w:rsidR="00B12990" w:rsidRPr="00BE7D1C">
          <w:rPr>
            <w:rStyle w:val="Hyperlink"/>
            <w:rFonts w:cs="Arial"/>
            <w:szCs w:val="22"/>
          </w:rPr>
          <w:t>www.vornaturfond.dk</w:t>
        </w:r>
      </w:hyperlink>
      <w:r w:rsidR="00B12990">
        <w:rPr>
          <w:rFonts w:cs="Arial"/>
          <w:szCs w:val="22"/>
        </w:rPr>
        <w:t xml:space="preserve"> </w:t>
      </w:r>
    </w:p>
    <w:p w:rsidR="00B12990" w:rsidRDefault="00B12990" w:rsidP="005E1C5A">
      <w:pPr>
        <w:rPr>
          <w:rFonts w:cs="Arial"/>
          <w:szCs w:val="22"/>
        </w:rPr>
      </w:pPr>
    </w:p>
    <w:p w:rsidR="00B12990" w:rsidRDefault="00B12990" w:rsidP="005E1C5A">
      <w:pPr>
        <w:rPr>
          <w:rFonts w:cs="Arial"/>
          <w:szCs w:val="22"/>
        </w:rPr>
      </w:pPr>
      <w:r>
        <w:rPr>
          <w:rFonts w:cs="Arial"/>
          <w:szCs w:val="22"/>
        </w:rPr>
        <w:t>Peter nævnte, at</w:t>
      </w:r>
    </w:p>
    <w:p w:rsidR="00B12990" w:rsidRDefault="00B12990" w:rsidP="00B12990">
      <w:pPr>
        <w:pStyle w:val="Listeafsnit"/>
        <w:numPr>
          <w:ilvl w:val="0"/>
          <w:numId w:val="2"/>
        </w:numPr>
        <w:rPr>
          <w:rFonts w:cs="Arial"/>
          <w:szCs w:val="22"/>
        </w:rPr>
      </w:pPr>
      <w:r w:rsidRPr="00B12990">
        <w:rPr>
          <w:rFonts w:cs="Arial"/>
          <w:szCs w:val="22"/>
        </w:rPr>
        <w:t>Naturfonden har fået en startkapital fra Vordingborg Kommunes Udviklingspulje</w:t>
      </w:r>
    </w:p>
    <w:p w:rsidR="00B12990" w:rsidRDefault="00B12990" w:rsidP="00B12990">
      <w:pPr>
        <w:pStyle w:val="Listeafsnit"/>
        <w:numPr>
          <w:ilvl w:val="0"/>
          <w:numId w:val="2"/>
        </w:numPr>
        <w:rPr>
          <w:rFonts w:cs="Arial"/>
          <w:szCs w:val="22"/>
        </w:rPr>
      </w:pPr>
      <w:r>
        <w:rPr>
          <w:rFonts w:cs="Arial"/>
          <w:szCs w:val="22"/>
        </w:rPr>
        <w:t xml:space="preserve">Der nu har været arbejdet med at opbygge fonden i 2 år. </w:t>
      </w:r>
    </w:p>
    <w:p w:rsidR="00B12990" w:rsidRDefault="00B12990" w:rsidP="00B12990">
      <w:pPr>
        <w:pStyle w:val="Listeafsnit"/>
        <w:numPr>
          <w:ilvl w:val="0"/>
          <w:numId w:val="2"/>
        </w:numPr>
        <w:rPr>
          <w:rFonts w:cs="Arial"/>
          <w:szCs w:val="22"/>
        </w:rPr>
      </w:pPr>
      <w:r>
        <w:rPr>
          <w:rFonts w:cs="Arial"/>
          <w:szCs w:val="22"/>
        </w:rPr>
        <w:t>Den indledende indsamlingskampagne har skuffet</w:t>
      </w:r>
    </w:p>
    <w:p w:rsidR="00B12990" w:rsidRDefault="00B12990" w:rsidP="00B12990">
      <w:pPr>
        <w:pStyle w:val="Listeafsnit"/>
        <w:numPr>
          <w:ilvl w:val="0"/>
          <w:numId w:val="2"/>
        </w:numPr>
        <w:rPr>
          <w:rFonts w:cs="Arial"/>
          <w:szCs w:val="22"/>
        </w:rPr>
      </w:pPr>
      <w:r>
        <w:rPr>
          <w:rFonts w:cs="Arial"/>
          <w:szCs w:val="22"/>
        </w:rPr>
        <w:t>Det er for lille en kreds, der har arbejdet med projektet.</w:t>
      </w:r>
    </w:p>
    <w:p w:rsidR="00B12990" w:rsidRDefault="00B12990" w:rsidP="00B12990">
      <w:pPr>
        <w:pStyle w:val="Listeafsnit"/>
        <w:numPr>
          <w:ilvl w:val="0"/>
          <w:numId w:val="2"/>
        </w:numPr>
        <w:rPr>
          <w:rFonts w:cs="Arial"/>
          <w:szCs w:val="22"/>
        </w:rPr>
      </w:pPr>
      <w:r>
        <w:rPr>
          <w:rFonts w:cs="Arial"/>
          <w:szCs w:val="22"/>
        </w:rPr>
        <w:t>Der er behov for at ændre kurs.</w:t>
      </w:r>
    </w:p>
    <w:p w:rsidR="00B12990" w:rsidRDefault="00B12990" w:rsidP="00B12990">
      <w:pPr>
        <w:rPr>
          <w:rFonts w:cs="Arial"/>
          <w:szCs w:val="22"/>
        </w:rPr>
      </w:pPr>
      <w:r>
        <w:rPr>
          <w:rFonts w:cs="Arial"/>
          <w:szCs w:val="22"/>
        </w:rPr>
        <w:t>Det fremlagte forslag indebærer en udvidelse af kredsen bag naturfonden.</w:t>
      </w:r>
    </w:p>
    <w:p w:rsidR="00B12990" w:rsidRDefault="00B12990" w:rsidP="00B12990">
      <w:pPr>
        <w:rPr>
          <w:rFonts w:cs="Arial"/>
          <w:szCs w:val="22"/>
        </w:rPr>
      </w:pPr>
      <w:r>
        <w:rPr>
          <w:rFonts w:cs="Arial"/>
          <w:szCs w:val="22"/>
        </w:rPr>
        <w:t>De øvrige organisationer blev spurgt, om de vil indgå i et kommende repræsentantskab.</w:t>
      </w:r>
    </w:p>
    <w:p w:rsidR="00B12990" w:rsidRDefault="00B12990" w:rsidP="00B12990">
      <w:pPr>
        <w:rPr>
          <w:rFonts w:cs="Arial"/>
          <w:szCs w:val="22"/>
        </w:rPr>
      </w:pPr>
      <w:r>
        <w:rPr>
          <w:rFonts w:cs="Arial"/>
          <w:szCs w:val="22"/>
        </w:rPr>
        <w:t xml:space="preserve">De stiftende foreninger </w:t>
      </w:r>
      <w:r w:rsidR="00B229FA">
        <w:rPr>
          <w:rFonts w:cs="Arial"/>
          <w:szCs w:val="22"/>
        </w:rPr>
        <w:t xml:space="preserve">er </w:t>
      </w:r>
      <w:r>
        <w:rPr>
          <w:rFonts w:cs="Arial"/>
          <w:szCs w:val="22"/>
        </w:rPr>
        <w:t>positive overfor ændringerne.</w:t>
      </w:r>
    </w:p>
    <w:p w:rsidR="00B65CE6" w:rsidRDefault="00B12990" w:rsidP="00B12990">
      <w:pPr>
        <w:rPr>
          <w:rFonts w:cs="Arial"/>
          <w:szCs w:val="22"/>
        </w:rPr>
      </w:pPr>
      <w:r>
        <w:rPr>
          <w:rFonts w:cs="Arial"/>
          <w:szCs w:val="22"/>
        </w:rPr>
        <w:t>Danmarks Jægerforbund</w:t>
      </w:r>
      <w:r w:rsidR="00B65CE6">
        <w:rPr>
          <w:rFonts w:cs="Arial"/>
          <w:szCs w:val="22"/>
        </w:rPr>
        <w:t xml:space="preserve"> og</w:t>
      </w:r>
      <w:r>
        <w:rPr>
          <w:rFonts w:cs="Arial"/>
          <w:szCs w:val="22"/>
        </w:rPr>
        <w:t xml:space="preserve"> </w:t>
      </w:r>
      <w:r w:rsidR="00B65CE6">
        <w:rPr>
          <w:rFonts w:cs="Arial"/>
          <w:szCs w:val="22"/>
        </w:rPr>
        <w:t>Friluftsrådet</w:t>
      </w:r>
      <w:r w:rsidR="00C10E2F">
        <w:rPr>
          <w:rFonts w:cs="Arial"/>
          <w:szCs w:val="22"/>
        </w:rPr>
        <w:t xml:space="preserve"> er</w:t>
      </w:r>
      <w:r w:rsidR="00B65CE6">
        <w:rPr>
          <w:rFonts w:cs="Arial"/>
          <w:szCs w:val="22"/>
        </w:rPr>
        <w:t xml:space="preserve"> positive for at indgå i arbejdet (repræsentantskabet)</w:t>
      </w:r>
    </w:p>
    <w:p w:rsidR="00B65CE6" w:rsidRDefault="00B65CE6" w:rsidP="00B12990">
      <w:pPr>
        <w:rPr>
          <w:rFonts w:cs="Arial"/>
          <w:szCs w:val="22"/>
        </w:rPr>
      </w:pPr>
      <w:r>
        <w:rPr>
          <w:rFonts w:cs="Arial"/>
          <w:szCs w:val="22"/>
        </w:rPr>
        <w:t xml:space="preserve">Danmarks Sportsfiskerforbund og Dansk Kano og Kajakforbund </w:t>
      </w:r>
      <w:r w:rsidR="00C10E2F">
        <w:rPr>
          <w:rFonts w:cs="Arial"/>
          <w:szCs w:val="22"/>
        </w:rPr>
        <w:t xml:space="preserve">er </w:t>
      </w:r>
      <w:r>
        <w:rPr>
          <w:rFonts w:cs="Arial"/>
          <w:szCs w:val="22"/>
        </w:rPr>
        <w:t>positive med det forbehold</w:t>
      </w:r>
      <w:r w:rsidR="00C10E2F">
        <w:rPr>
          <w:rFonts w:cs="Arial"/>
          <w:szCs w:val="22"/>
        </w:rPr>
        <w:t>,</w:t>
      </w:r>
      <w:r>
        <w:rPr>
          <w:rFonts w:cs="Arial"/>
          <w:szCs w:val="22"/>
        </w:rPr>
        <w:t xml:space="preserve"> at de lokale foreninger</w:t>
      </w:r>
      <w:r w:rsidR="00C10E2F">
        <w:rPr>
          <w:rFonts w:cs="Arial"/>
          <w:szCs w:val="22"/>
        </w:rPr>
        <w:t>,</w:t>
      </w:r>
      <w:r>
        <w:rPr>
          <w:rFonts w:cs="Arial"/>
          <w:szCs w:val="22"/>
        </w:rPr>
        <w:t xml:space="preserve"> de kommer fra</w:t>
      </w:r>
      <w:r w:rsidR="00C10E2F">
        <w:rPr>
          <w:rFonts w:cs="Arial"/>
          <w:szCs w:val="22"/>
        </w:rPr>
        <w:t>,</w:t>
      </w:r>
      <w:r>
        <w:rPr>
          <w:rFonts w:cs="Arial"/>
          <w:szCs w:val="22"/>
        </w:rPr>
        <w:t xml:space="preserve"> er relativt små, hvorfor de må afklare med baglandet. </w:t>
      </w:r>
    </w:p>
    <w:p w:rsidR="00B65CE6" w:rsidRDefault="00B65CE6" w:rsidP="00B12990">
      <w:pPr>
        <w:rPr>
          <w:rFonts w:cs="Arial"/>
          <w:szCs w:val="22"/>
        </w:rPr>
      </w:pPr>
    </w:p>
    <w:p w:rsidR="00B65CE6" w:rsidRDefault="00B65CE6" w:rsidP="00B12990">
      <w:pPr>
        <w:rPr>
          <w:rFonts w:cs="Arial"/>
          <w:szCs w:val="22"/>
        </w:rPr>
      </w:pPr>
      <w:r>
        <w:rPr>
          <w:rFonts w:cs="Arial"/>
          <w:szCs w:val="22"/>
        </w:rPr>
        <w:t xml:space="preserve">Peter erklærende sig tilfreds med de positive tilsagn og vil indkalde til møde i marts måned. </w:t>
      </w:r>
    </w:p>
    <w:p w:rsidR="00B65CE6" w:rsidRDefault="00B65CE6" w:rsidP="00B12990">
      <w:pPr>
        <w:rPr>
          <w:rFonts w:cs="Arial"/>
          <w:szCs w:val="22"/>
        </w:rPr>
      </w:pPr>
    </w:p>
    <w:p w:rsidR="00B65CE6" w:rsidRPr="0079676E" w:rsidRDefault="00B65CE6" w:rsidP="00B12990">
      <w:pPr>
        <w:rPr>
          <w:rFonts w:cs="Arial"/>
          <w:sz w:val="24"/>
          <w:szCs w:val="24"/>
        </w:rPr>
      </w:pPr>
      <w:r w:rsidRPr="0079676E">
        <w:rPr>
          <w:rFonts w:cs="Arial"/>
          <w:b/>
          <w:sz w:val="24"/>
          <w:szCs w:val="24"/>
        </w:rPr>
        <w:t>Ad. 6) Tag temperaturen på friluftslivet i Vordingborg Kommune.</w:t>
      </w:r>
      <w:r w:rsidRPr="0079676E">
        <w:rPr>
          <w:rFonts w:cs="Arial"/>
          <w:sz w:val="24"/>
          <w:szCs w:val="24"/>
        </w:rPr>
        <w:t xml:space="preserve"> </w:t>
      </w:r>
    </w:p>
    <w:p w:rsidR="00B12990" w:rsidRDefault="00B65CE6" w:rsidP="00B12990">
      <w:pPr>
        <w:rPr>
          <w:rFonts w:cs="Arial"/>
          <w:szCs w:val="22"/>
        </w:rPr>
      </w:pPr>
      <w:r>
        <w:rPr>
          <w:rFonts w:cs="Arial"/>
          <w:szCs w:val="22"/>
        </w:rPr>
        <w:t xml:space="preserve">v/arbejdsgruppen Jan Nielsen, DKKF, Bjarne Nielsen, Friluftsrådet og Peter Tillisch, DS.    </w:t>
      </w:r>
    </w:p>
    <w:p w:rsidR="00B12990" w:rsidRDefault="002C73CC" w:rsidP="00B12990">
      <w:pPr>
        <w:rPr>
          <w:rFonts w:cs="Arial"/>
          <w:szCs w:val="22"/>
        </w:rPr>
      </w:pPr>
      <w:r>
        <w:rPr>
          <w:rFonts w:cs="Arial"/>
          <w:szCs w:val="22"/>
        </w:rPr>
        <w:t>Gruppen afventer stadig arbejdsmøde med kommunens administration. (NB! Indkaldes snarest)</w:t>
      </w:r>
    </w:p>
    <w:p w:rsidR="002C73CC" w:rsidRDefault="002C73CC" w:rsidP="00B12990">
      <w:pPr>
        <w:rPr>
          <w:rFonts w:cs="Arial"/>
          <w:szCs w:val="22"/>
        </w:rPr>
      </w:pPr>
    </w:p>
    <w:p w:rsidR="002C73CC" w:rsidRPr="0079676E" w:rsidRDefault="002C73CC" w:rsidP="00B12990">
      <w:pPr>
        <w:rPr>
          <w:rFonts w:cs="Arial"/>
          <w:b/>
          <w:sz w:val="24"/>
          <w:szCs w:val="24"/>
        </w:rPr>
      </w:pPr>
      <w:r w:rsidRPr="0079676E">
        <w:rPr>
          <w:rFonts w:cs="Arial"/>
          <w:b/>
          <w:sz w:val="24"/>
          <w:szCs w:val="24"/>
        </w:rPr>
        <w:t>Ad. 7) Gensidig orientering.</w:t>
      </w:r>
    </w:p>
    <w:p w:rsidR="0079676E" w:rsidRPr="002C61AF" w:rsidRDefault="002C73CC" w:rsidP="002C61AF">
      <w:pPr>
        <w:pStyle w:val="Listeafsnit"/>
        <w:numPr>
          <w:ilvl w:val="0"/>
          <w:numId w:val="3"/>
        </w:numPr>
        <w:rPr>
          <w:rFonts w:cs="Arial"/>
          <w:szCs w:val="22"/>
        </w:rPr>
      </w:pPr>
      <w:r w:rsidRPr="002C61AF">
        <w:rPr>
          <w:rFonts w:cs="Arial"/>
          <w:szCs w:val="22"/>
          <w:u w:val="single"/>
        </w:rPr>
        <w:t>Torben Nielsen, Dansk Landbrug meddelte</w:t>
      </w:r>
      <w:r w:rsidRPr="002C61AF">
        <w:rPr>
          <w:rFonts w:cs="Arial"/>
          <w:szCs w:val="22"/>
        </w:rPr>
        <w:t>, at han nu stopper i Miljørådet. Afløser udpeges</w:t>
      </w:r>
      <w:r w:rsidR="0079676E" w:rsidRPr="002C61AF">
        <w:rPr>
          <w:rFonts w:cs="Arial"/>
          <w:szCs w:val="22"/>
        </w:rPr>
        <w:t xml:space="preserve"> forventeligt i marts måned.</w:t>
      </w:r>
    </w:p>
    <w:p w:rsidR="005F76E3" w:rsidRDefault="005F76E3" w:rsidP="0097697B">
      <w:pPr>
        <w:ind w:left="720"/>
        <w:rPr>
          <w:rFonts w:cs="Arial"/>
          <w:szCs w:val="22"/>
        </w:rPr>
      </w:pPr>
    </w:p>
    <w:p w:rsidR="0097697B" w:rsidRDefault="0079676E" w:rsidP="0097697B">
      <w:pPr>
        <w:ind w:left="720"/>
        <w:rPr>
          <w:rFonts w:cs="Arial"/>
          <w:szCs w:val="22"/>
        </w:rPr>
      </w:pPr>
      <w:r>
        <w:rPr>
          <w:rFonts w:cs="Arial"/>
          <w:szCs w:val="22"/>
        </w:rPr>
        <w:t>Der skal lyde en stor tak til Torben for hans altid engagerede og konstruktive medvirken i Miljørådets arbejde</w:t>
      </w:r>
      <w:r w:rsidR="005F76E3">
        <w:rPr>
          <w:rFonts w:cs="Arial"/>
          <w:szCs w:val="22"/>
        </w:rPr>
        <w:t>!</w:t>
      </w:r>
      <w:r>
        <w:rPr>
          <w:rFonts w:cs="Arial"/>
          <w:szCs w:val="22"/>
        </w:rPr>
        <w:t xml:space="preserve"> Torben har været med fra starten i 2007.</w:t>
      </w:r>
    </w:p>
    <w:p w:rsidR="005F76E3" w:rsidRDefault="005F76E3" w:rsidP="0097697B">
      <w:pPr>
        <w:ind w:left="720"/>
        <w:rPr>
          <w:rFonts w:cs="Arial"/>
          <w:szCs w:val="22"/>
        </w:rPr>
      </w:pPr>
    </w:p>
    <w:p w:rsidR="00592E42" w:rsidRDefault="0097697B" w:rsidP="0097697B">
      <w:pPr>
        <w:ind w:left="720"/>
        <w:rPr>
          <w:rFonts w:cs="Arial"/>
          <w:szCs w:val="22"/>
        </w:rPr>
      </w:pPr>
      <w:r>
        <w:rPr>
          <w:rFonts w:cs="Arial"/>
          <w:szCs w:val="22"/>
        </w:rPr>
        <w:t xml:space="preserve">Torben omtalte, at der er udsendt en fælles pressemeddelelse (Vordingborg Kommune og Landboforeningerne) </w:t>
      </w:r>
      <w:r w:rsidR="00502C4B">
        <w:rPr>
          <w:rFonts w:cs="Arial"/>
          <w:szCs w:val="22"/>
        </w:rPr>
        <w:t xml:space="preserve">i forhold til arbejdet med at justere på hvilke vandløb, der er omfattet af 2 m bræmme bestemmelsen. Torben omtalte desuden en sag herom, hvor kommunen har været lang tid om at reagere. </w:t>
      </w:r>
    </w:p>
    <w:p w:rsidR="00592E42" w:rsidRDefault="00592E42" w:rsidP="0097697B">
      <w:pPr>
        <w:ind w:left="720"/>
        <w:rPr>
          <w:rFonts w:cs="Arial"/>
          <w:szCs w:val="22"/>
        </w:rPr>
      </w:pPr>
    </w:p>
    <w:p w:rsidR="002C73CC" w:rsidRPr="00592E42" w:rsidRDefault="00592E42" w:rsidP="00592E42">
      <w:pPr>
        <w:pStyle w:val="Listeafsnit"/>
        <w:numPr>
          <w:ilvl w:val="0"/>
          <w:numId w:val="3"/>
        </w:numPr>
        <w:rPr>
          <w:rFonts w:cs="Arial"/>
          <w:szCs w:val="22"/>
        </w:rPr>
      </w:pPr>
      <w:r w:rsidRPr="00592E42">
        <w:rPr>
          <w:rFonts w:cs="Arial"/>
          <w:szCs w:val="22"/>
          <w:u w:val="single"/>
        </w:rPr>
        <w:t>Tommy Clausen, Danmarks Sportsfiskerforbund</w:t>
      </w:r>
      <w:r>
        <w:rPr>
          <w:rFonts w:cs="Arial"/>
          <w:szCs w:val="22"/>
        </w:rPr>
        <w:t xml:space="preserve"> fortalte om arbejdet med at tælle gydebanker i vandløbene. Omtalte at der var mange fisk i vandløbene, hvilket burde give sig udtryk i en god bestand om 2 – 3 år. </w:t>
      </w:r>
    </w:p>
    <w:p w:rsidR="0097697B" w:rsidRDefault="0097697B" w:rsidP="00B12990">
      <w:pPr>
        <w:rPr>
          <w:rFonts w:cs="Arial"/>
          <w:szCs w:val="22"/>
        </w:rPr>
      </w:pPr>
      <w:r>
        <w:rPr>
          <w:rFonts w:cs="Arial"/>
          <w:szCs w:val="22"/>
        </w:rPr>
        <w:tab/>
      </w:r>
    </w:p>
    <w:p w:rsidR="00083E59" w:rsidRPr="002C61AF" w:rsidRDefault="0079676E" w:rsidP="002C61AF">
      <w:pPr>
        <w:pStyle w:val="Listeafsnit"/>
        <w:numPr>
          <w:ilvl w:val="0"/>
          <w:numId w:val="3"/>
        </w:numPr>
        <w:rPr>
          <w:rFonts w:cs="Arial"/>
          <w:szCs w:val="22"/>
        </w:rPr>
      </w:pPr>
      <w:r w:rsidRPr="003746CD">
        <w:rPr>
          <w:rFonts w:cs="Arial"/>
          <w:i/>
          <w:szCs w:val="22"/>
        </w:rPr>
        <w:t>Vandhandleplan (1. planperiode 2009 – 2015).</w:t>
      </w:r>
      <w:r w:rsidRPr="002C61AF">
        <w:rPr>
          <w:rFonts w:cs="Arial"/>
          <w:szCs w:val="22"/>
        </w:rPr>
        <w:t xml:space="preserve"> </w:t>
      </w:r>
      <w:r w:rsidRPr="002C61AF">
        <w:rPr>
          <w:rFonts w:cs="Arial"/>
          <w:szCs w:val="22"/>
          <w:u w:val="single"/>
        </w:rPr>
        <w:t>Thomas Christfort, Vordingborg Kommune</w:t>
      </w:r>
      <w:r w:rsidRPr="002C61AF">
        <w:rPr>
          <w:rFonts w:cs="Arial"/>
          <w:szCs w:val="22"/>
        </w:rPr>
        <w:t xml:space="preserve"> fortalte om den politiske proces i forhold til vandhandleplanen. Vandhandleplanen skal sikre gennemførelsen af vandplanernes indsatskrav. Thomas fortalte, at da vandplanens krav til kloakeringen i det åbne land afspejles i </w:t>
      </w:r>
      <w:r w:rsidRPr="002C61AF">
        <w:rPr>
          <w:rFonts w:cs="Arial"/>
          <w:szCs w:val="22"/>
        </w:rPr>
        <w:lastRenderedPageBreak/>
        <w:t xml:space="preserve">vandhandleplanen, og </w:t>
      </w:r>
      <w:r w:rsidR="00083E59" w:rsidRPr="002C61AF">
        <w:rPr>
          <w:rFonts w:cs="Arial"/>
          <w:szCs w:val="22"/>
        </w:rPr>
        <w:t xml:space="preserve">da </w:t>
      </w:r>
      <w:r w:rsidRPr="002C61AF">
        <w:rPr>
          <w:rFonts w:cs="Arial"/>
          <w:szCs w:val="22"/>
        </w:rPr>
        <w:t xml:space="preserve">der ikke er politisk tilslutning til omfanget af indsatsen, så foregår der </w:t>
      </w:r>
      <w:r w:rsidR="00083E59" w:rsidRPr="002C61AF">
        <w:rPr>
          <w:rFonts w:cs="Arial"/>
          <w:szCs w:val="22"/>
        </w:rPr>
        <w:t>en politisk afklaring heraf.</w:t>
      </w:r>
    </w:p>
    <w:p w:rsidR="0079676E" w:rsidRDefault="00083E59" w:rsidP="002C61AF">
      <w:pPr>
        <w:ind w:left="720"/>
        <w:rPr>
          <w:rFonts w:cs="Arial"/>
          <w:szCs w:val="22"/>
        </w:rPr>
      </w:pPr>
      <w:r w:rsidRPr="00083E59">
        <w:rPr>
          <w:rFonts w:cs="Arial"/>
          <w:szCs w:val="22"/>
          <w:u w:val="single"/>
        </w:rPr>
        <w:t>Paul Debois, Vordingborg Kommune</w:t>
      </w:r>
      <w:r>
        <w:rPr>
          <w:rFonts w:cs="Arial"/>
          <w:szCs w:val="22"/>
        </w:rPr>
        <w:t xml:space="preserve"> fortalte, at når den politiske proces er gennemført, så skal vandhandleplane</w:t>
      </w:r>
      <w:r w:rsidR="00362EC1">
        <w:rPr>
          <w:rFonts w:cs="Arial"/>
          <w:szCs w:val="22"/>
        </w:rPr>
        <w:t>n</w:t>
      </w:r>
      <w:r>
        <w:rPr>
          <w:rFonts w:cs="Arial"/>
          <w:szCs w:val="22"/>
        </w:rPr>
        <w:t xml:space="preserve"> i 8 ugers offentlig høring inden den på ny kan forelægges for kommunalbestyrelsen til vedtagelse.</w:t>
      </w:r>
      <w:r w:rsidR="0079676E">
        <w:rPr>
          <w:rFonts w:cs="Arial"/>
          <w:szCs w:val="22"/>
        </w:rPr>
        <w:t xml:space="preserve"> </w:t>
      </w:r>
    </w:p>
    <w:p w:rsidR="00083E59" w:rsidRDefault="00083E59" w:rsidP="00B12990">
      <w:pPr>
        <w:rPr>
          <w:rFonts w:cs="Arial"/>
          <w:szCs w:val="22"/>
        </w:rPr>
      </w:pPr>
    </w:p>
    <w:p w:rsidR="00F60B46" w:rsidRPr="003746CD" w:rsidRDefault="00F60B46" w:rsidP="00684165">
      <w:pPr>
        <w:pStyle w:val="Listeafsnit"/>
        <w:numPr>
          <w:ilvl w:val="0"/>
          <w:numId w:val="3"/>
        </w:numPr>
        <w:rPr>
          <w:rFonts w:cs="Arial"/>
          <w:i/>
          <w:szCs w:val="22"/>
        </w:rPr>
      </w:pPr>
      <w:r w:rsidRPr="003746CD">
        <w:rPr>
          <w:rFonts w:cs="Arial"/>
          <w:i/>
          <w:szCs w:val="22"/>
        </w:rPr>
        <w:t xml:space="preserve">Høring om 2. generations vandområdeplaner (2016 – 2021). </w:t>
      </w:r>
    </w:p>
    <w:p w:rsidR="00F60B46" w:rsidRDefault="00F60B46" w:rsidP="001E6C8E">
      <w:pPr>
        <w:ind w:left="720"/>
        <w:rPr>
          <w:rFonts w:cs="Arial"/>
          <w:szCs w:val="22"/>
        </w:rPr>
      </w:pPr>
      <w:r w:rsidRPr="003746CD">
        <w:rPr>
          <w:rFonts w:cs="Arial"/>
          <w:szCs w:val="22"/>
          <w:u w:val="single"/>
        </w:rPr>
        <w:t>Paul Debois, Vordingborg Kommune</w:t>
      </w:r>
      <w:r>
        <w:rPr>
          <w:rFonts w:cs="Arial"/>
          <w:szCs w:val="22"/>
        </w:rPr>
        <w:t xml:space="preserve"> orienterede om processen.</w:t>
      </w:r>
      <w:r w:rsidR="009A0AC9">
        <w:rPr>
          <w:rFonts w:cs="Arial"/>
          <w:szCs w:val="22"/>
        </w:rPr>
        <w:t xml:space="preserve"> Vandområdeplane</w:t>
      </w:r>
      <w:r w:rsidR="001E6C8E">
        <w:rPr>
          <w:rFonts w:cs="Arial"/>
          <w:szCs w:val="22"/>
        </w:rPr>
        <w:t>r</w:t>
      </w:r>
      <w:r w:rsidR="009A0AC9">
        <w:rPr>
          <w:rFonts w:cs="Arial"/>
          <w:szCs w:val="22"/>
        </w:rPr>
        <w:t>n</w:t>
      </w:r>
      <w:r w:rsidR="001E6C8E">
        <w:rPr>
          <w:rFonts w:cs="Arial"/>
          <w:szCs w:val="22"/>
        </w:rPr>
        <w:t>e</w:t>
      </w:r>
      <w:r w:rsidR="009A0AC9">
        <w:rPr>
          <w:rFonts w:cs="Arial"/>
          <w:szCs w:val="22"/>
        </w:rPr>
        <w:t xml:space="preserve"> er </w:t>
      </w:r>
      <w:r w:rsidR="0023452B">
        <w:rPr>
          <w:rFonts w:cs="Arial"/>
          <w:szCs w:val="22"/>
        </w:rPr>
        <w:t>i offentlig høring fra 22. december 2014 til 23. juni 2015. Materialer om plane</w:t>
      </w:r>
      <w:r w:rsidR="001E6C8E">
        <w:rPr>
          <w:rFonts w:cs="Arial"/>
          <w:szCs w:val="22"/>
        </w:rPr>
        <w:t>rne</w:t>
      </w:r>
      <w:r w:rsidR="0023452B">
        <w:rPr>
          <w:rFonts w:cs="Arial"/>
          <w:szCs w:val="22"/>
        </w:rPr>
        <w:t xml:space="preserve"> kan ses på Naturstyrelsens hjemmeside. </w:t>
      </w:r>
      <w:r w:rsidR="001E6C8E">
        <w:rPr>
          <w:rFonts w:cs="Arial"/>
          <w:szCs w:val="22"/>
        </w:rPr>
        <w:t xml:space="preserve">Link: </w:t>
      </w:r>
      <w:hyperlink r:id="rId12" w:history="1">
        <w:r w:rsidR="001E6C8E" w:rsidRPr="00BE7D1C">
          <w:rPr>
            <w:rStyle w:val="Hyperlink"/>
            <w:rFonts w:cs="Arial"/>
            <w:szCs w:val="22"/>
          </w:rPr>
          <w:t>http://naturstyrelsen.dk/vandmiljoe/vandplaner/</w:t>
        </w:r>
      </w:hyperlink>
      <w:r w:rsidR="001E6C8E">
        <w:rPr>
          <w:rFonts w:cs="Arial"/>
          <w:szCs w:val="22"/>
        </w:rPr>
        <w:t xml:space="preserve"> </w:t>
      </w:r>
    </w:p>
    <w:p w:rsidR="00A97275" w:rsidRDefault="009B3D61" w:rsidP="001E6C8E">
      <w:pPr>
        <w:ind w:left="720"/>
        <w:rPr>
          <w:rFonts w:cs="Arial"/>
          <w:szCs w:val="22"/>
        </w:rPr>
      </w:pPr>
      <w:r>
        <w:rPr>
          <w:rFonts w:cs="Arial"/>
          <w:szCs w:val="22"/>
        </w:rPr>
        <w:t>Administrationen er ved at gennemse materialet. På vandløbsindsatsen kan det umiddelbart konstateres</w:t>
      </w:r>
      <w:r w:rsidR="00012FEC">
        <w:rPr>
          <w:rFonts w:cs="Arial"/>
          <w:szCs w:val="22"/>
        </w:rPr>
        <w:t>,</w:t>
      </w:r>
      <w:r>
        <w:rPr>
          <w:rFonts w:cs="Arial"/>
          <w:szCs w:val="22"/>
        </w:rPr>
        <w:t xml:space="preserve"> at indsatskravene svarer til de forslag, der blev indmeldt som resultat af arbejdet i Vandrådene. </w:t>
      </w:r>
    </w:p>
    <w:p w:rsidR="00941300" w:rsidRDefault="00A97275" w:rsidP="001E6C8E">
      <w:pPr>
        <w:ind w:left="720"/>
        <w:rPr>
          <w:rFonts w:cs="Arial"/>
          <w:szCs w:val="22"/>
        </w:rPr>
      </w:pPr>
      <w:r>
        <w:rPr>
          <w:rFonts w:cs="Arial"/>
          <w:szCs w:val="22"/>
        </w:rPr>
        <w:t xml:space="preserve">Tilsvarende er Natura2000 planerne i offentlig høring frem til 10. april 2015. </w:t>
      </w:r>
    </w:p>
    <w:p w:rsidR="001E6C8E" w:rsidRPr="00941300" w:rsidRDefault="00941300" w:rsidP="001E6C8E">
      <w:pPr>
        <w:ind w:left="720"/>
        <w:rPr>
          <w:rFonts w:cs="Arial"/>
          <w:szCs w:val="22"/>
          <w:lang w:val="en-US"/>
        </w:rPr>
      </w:pPr>
      <w:r>
        <w:rPr>
          <w:rFonts w:cs="Arial"/>
          <w:szCs w:val="22"/>
        </w:rPr>
        <w:t xml:space="preserve">Materialet kan ses på Naturstyrelsens hjemmeside. </w:t>
      </w:r>
      <w:r w:rsidRPr="00941300">
        <w:rPr>
          <w:rFonts w:cs="Arial"/>
          <w:szCs w:val="22"/>
          <w:lang w:val="en-US"/>
        </w:rPr>
        <w:t>Link</w:t>
      </w:r>
      <w:r w:rsidR="009B3D61" w:rsidRPr="00941300">
        <w:rPr>
          <w:rFonts w:cs="Arial"/>
          <w:szCs w:val="22"/>
          <w:lang w:val="en-US"/>
        </w:rPr>
        <w:t xml:space="preserve"> </w:t>
      </w:r>
    </w:p>
    <w:p w:rsidR="00F60B46" w:rsidRDefault="00786143" w:rsidP="00941300">
      <w:pPr>
        <w:ind w:firstLine="720"/>
        <w:rPr>
          <w:rFonts w:cs="Arial"/>
          <w:szCs w:val="22"/>
          <w:lang w:val="en-US"/>
        </w:rPr>
      </w:pPr>
      <w:hyperlink r:id="rId13" w:history="1">
        <w:r w:rsidR="00941300" w:rsidRPr="00BE7D1C">
          <w:rPr>
            <w:rStyle w:val="Hyperlink"/>
            <w:rFonts w:cs="Arial"/>
            <w:szCs w:val="22"/>
            <w:lang w:val="en-US"/>
          </w:rPr>
          <w:t>http://naturstyrelsen.dk/naturbeskyttelse/natura-2000/natura-2000-planer/</w:t>
        </w:r>
      </w:hyperlink>
    </w:p>
    <w:p w:rsidR="00083E59" w:rsidRDefault="00F60B46" w:rsidP="00941300">
      <w:pPr>
        <w:ind w:left="720"/>
        <w:rPr>
          <w:rFonts w:cs="Arial"/>
          <w:szCs w:val="22"/>
        </w:rPr>
      </w:pPr>
      <w:r>
        <w:rPr>
          <w:rFonts w:cs="Arial"/>
          <w:szCs w:val="22"/>
        </w:rPr>
        <w:t>Der henvises desuden til referat og materiale fra Miljørådets møde d. 15. september 2014 pkt. 5 og 6.</w:t>
      </w:r>
    </w:p>
    <w:p w:rsidR="003746CD" w:rsidRDefault="003746CD" w:rsidP="00941300">
      <w:pPr>
        <w:ind w:left="720"/>
        <w:rPr>
          <w:rFonts w:cs="Arial"/>
          <w:szCs w:val="22"/>
        </w:rPr>
      </w:pPr>
    </w:p>
    <w:p w:rsidR="003746CD" w:rsidRPr="003746CD" w:rsidRDefault="003746CD" w:rsidP="003746CD">
      <w:pPr>
        <w:pStyle w:val="Listeafsnit"/>
        <w:numPr>
          <w:ilvl w:val="0"/>
          <w:numId w:val="3"/>
        </w:numPr>
        <w:rPr>
          <w:rFonts w:cs="Arial"/>
          <w:i/>
          <w:szCs w:val="22"/>
        </w:rPr>
      </w:pPr>
      <w:r w:rsidRPr="003746CD">
        <w:rPr>
          <w:rFonts w:cs="Arial"/>
          <w:i/>
          <w:szCs w:val="22"/>
        </w:rPr>
        <w:t>Relancering af Naturrum Præstø Fjord.</w:t>
      </w:r>
    </w:p>
    <w:p w:rsidR="003746CD" w:rsidRDefault="003746CD" w:rsidP="00941300">
      <w:pPr>
        <w:ind w:left="720"/>
        <w:rPr>
          <w:rFonts w:cs="Arial"/>
          <w:szCs w:val="22"/>
        </w:rPr>
      </w:pPr>
      <w:r w:rsidRPr="003746CD">
        <w:rPr>
          <w:rFonts w:cs="Arial"/>
          <w:szCs w:val="22"/>
          <w:u w:val="single"/>
        </w:rPr>
        <w:t>v/Paul Debois, Vordingborg Kommune</w:t>
      </w:r>
      <w:r>
        <w:rPr>
          <w:rFonts w:cs="Arial"/>
          <w:szCs w:val="22"/>
        </w:rPr>
        <w:t xml:space="preserve">. Der laves et arrangement d. 8. – 9. maj 2015. </w:t>
      </w:r>
    </w:p>
    <w:p w:rsidR="003746CD" w:rsidRDefault="003746CD" w:rsidP="00941300">
      <w:pPr>
        <w:ind w:left="720"/>
        <w:rPr>
          <w:rFonts w:cs="Arial"/>
          <w:szCs w:val="22"/>
        </w:rPr>
      </w:pPr>
      <w:r>
        <w:rPr>
          <w:rFonts w:cs="Arial"/>
          <w:szCs w:val="22"/>
        </w:rPr>
        <w:t xml:space="preserve">Dels formidlingsaktiviteter med udgangspunkt i formidlingshuset ved Præstø Havn. Dels lancering af ny grejbank bl.a. til brug for skoler, dels formidling om livet på lavt vand (primært for børn), mad på bålplads m.v. </w:t>
      </w:r>
    </w:p>
    <w:p w:rsidR="003746CD" w:rsidRDefault="003746CD" w:rsidP="00941300">
      <w:pPr>
        <w:ind w:left="720"/>
        <w:rPr>
          <w:rFonts w:cs="Arial"/>
          <w:szCs w:val="22"/>
        </w:rPr>
      </w:pPr>
      <w:r>
        <w:rPr>
          <w:rFonts w:cs="Arial"/>
          <w:szCs w:val="22"/>
        </w:rPr>
        <w:t>Der er lavet en ny folder til Naturrum Præstø Fjord ”Præstø Fjord – fra søsiden”. Der laves en to dages sejltur (kano/kajak).</w:t>
      </w:r>
    </w:p>
    <w:p w:rsidR="003746CD" w:rsidRDefault="003746CD" w:rsidP="00941300">
      <w:pPr>
        <w:ind w:left="720"/>
        <w:rPr>
          <w:rFonts w:cs="Arial"/>
          <w:szCs w:val="22"/>
        </w:rPr>
      </w:pPr>
      <w:r>
        <w:rPr>
          <w:rFonts w:cs="Arial"/>
          <w:szCs w:val="22"/>
        </w:rPr>
        <w:t>Folderen blev omdelt.</w:t>
      </w:r>
    </w:p>
    <w:p w:rsidR="003746CD" w:rsidRDefault="003746CD" w:rsidP="00941300">
      <w:pPr>
        <w:ind w:left="720"/>
        <w:rPr>
          <w:rFonts w:cs="Arial"/>
          <w:szCs w:val="22"/>
        </w:rPr>
      </w:pPr>
      <w:r>
        <w:rPr>
          <w:rFonts w:cs="Arial"/>
          <w:szCs w:val="22"/>
        </w:rPr>
        <w:t>Nærmere program om synliggørelse af arrangementet kommer senere.</w:t>
      </w:r>
    </w:p>
    <w:p w:rsidR="0079676E" w:rsidRDefault="0079676E" w:rsidP="00B12990">
      <w:pPr>
        <w:rPr>
          <w:rFonts w:cs="Arial"/>
          <w:szCs w:val="22"/>
        </w:rPr>
      </w:pPr>
    </w:p>
    <w:p w:rsidR="003746CD" w:rsidRPr="0097697B" w:rsidRDefault="0097697B" w:rsidP="0097697B">
      <w:pPr>
        <w:pStyle w:val="Listeafsnit"/>
        <w:numPr>
          <w:ilvl w:val="0"/>
          <w:numId w:val="3"/>
        </w:numPr>
        <w:rPr>
          <w:rFonts w:cs="Arial"/>
          <w:i/>
          <w:szCs w:val="22"/>
        </w:rPr>
      </w:pPr>
      <w:r w:rsidRPr="0097697B">
        <w:rPr>
          <w:rFonts w:cs="Arial"/>
          <w:i/>
          <w:szCs w:val="22"/>
        </w:rPr>
        <w:t>Orediget – status og forløb.</w:t>
      </w:r>
    </w:p>
    <w:p w:rsidR="0097697B" w:rsidRDefault="0097697B" w:rsidP="0097697B">
      <w:pPr>
        <w:pStyle w:val="Listeafsnit"/>
        <w:rPr>
          <w:rFonts w:cs="Arial"/>
          <w:szCs w:val="22"/>
          <w:u w:val="single"/>
        </w:rPr>
      </w:pPr>
      <w:r w:rsidRPr="0097697B">
        <w:rPr>
          <w:rFonts w:cs="Arial"/>
          <w:szCs w:val="22"/>
          <w:u w:val="single"/>
        </w:rPr>
        <w:t>v/ Rolf Hoelgaard, Vordingborg Kommune.</w:t>
      </w:r>
    </w:p>
    <w:p w:rsidR="0097697B" w:rsidRDefault="0097697B" w:rsidP="0097697B">
      <w:pPr>
        <w:pStyle w:val="Listeafsnit"/>
        <w:rPr>
          <w:rFonts w:cs="Arial"/>
          <w:szCs w:val="22"/>
        </w:rPr>
      </w:pPr>
      <w:r w:rsidRPr="0097697B">
        <w:rPr>
          <w:rFonts w:cs="Arial"/>
          <w:szCs w:val="22"/>
        </w:rPr>
        <w:t>Diget er ved at blive etableret</w:t>
      </w:r>
      <w:r>
        <w:rPr>
          <w:rFonts w:cs="Arial"/>
          <w:szCs w:val="22"/>
        </w:rPr>
        <w:t>. Lang proces. MSE, der er entreprenør på byggearbejdet, er gået konkurs d. 15. februar. Kommunen har ikke penge i klemme.  Arbejdes forventes gennemført, når der er sket en afklaring.</w:t>
      </w:r>
    </w:p>
    <w:p w:rsidR="0097697B" w:rsidRDefault="0097697B" w:rsidP="0097697B">
      <w:pPr>
        <w:pStyle w:val="Listeafsnit"/>
        <w:rPr>
          <w:rFonts w:cs="Arial"/>
          <w:szCs w:val="22"/>
        </w:rPr>
      </w:pPr>
      <w:r>
        <w:rPr>
          <w:rFonts w:cs="Arial"/>
          <w:szCs w:val="22"/>
        </w:rPr>
        <w:t xml:space="preserve">Der har været stiftende generalforsamling til et Digelag d. 15, januar, og der er valgt en bestyrelse. </w:t>
      </w:r>
    </w:p>
    <w:p w:rsidR="007674E6" w:rsidRDefault="007674E6" w:rsidP="0097697B">
      <w:pPr>
        <w:pStyle w:val="Listeafsnit"/>
        <w:rPr>
          <w:rFonts w:cs="Arial"/>
          <w:szCs w:val="22"/>
        </w:rPr>
      </w:pPr>
    </w:p>
    <w:p w:rsidR="0097697B" w:rsidRPr="007674E6" w:rsidRDefault="007674E6" w:rsidP="007674E6">
      <w:pPr>
        <w:pStyle w:val="Listeafsnit"/>
        <w:numPr>
          <w:ilvl w:val="0"/>
          <w:numId w:val="3"/>
        </w:numPr>
        <w:rPr>
          <w:rFonts w:cs="Arial"/>
          <w:szCs w:val="22"/>
        </w:rPr>
      </w:pPr>
      <w:r w:rsidRPr="007674E6">
        <w:rPr>
          <w:rFonts w:cs="Arial"/>
          <w:i/>
          <w:szCs w:val="22"/>
        </w:rPr>
        <w:t xml:space="preserve">Præstegaardsgrøften </w:t>
      </w:r>
      <w:r w:rsidRPr="007674E6">
        <w:rPr>
          <w:rFonts w:cs="Arial"/>
          <w:szCs w:val="22"/>
        </w:rPr>
        <w:t>(vandløb på Vestmøn ved Damsholte).</w:t>
      </w:r>
    </w:p>
    <w:p w:rsidR="007674E6" w:rsidRDefault="007674E6" w:rsidP="0097697B">
      <w:pPr>
        <w:pStyle w:val="Listeafsnit"/>
        <w:rPr>
          <w:rFonts w:cs="Arial"/>
          <w:szCs w:val="22"/>
        </w:rPr>
      </w:pPr>
      <w:r w:rsidRPr="007674E6">
        <w:rPr>
          <w:rFonts w:cs="Arial"/>
          <w:szCs w:val="22"/>
          <w:u w:val="single"/>
        </w:rPr>
        <w:t>v/ Rolf Hoelgaard, Vordingborg Kommune</w:t>
      </w:r>
      <w:r>
        <w:rPr>
          <w:rFonts w:cs="Arial"/>
          <w:szCs w:val="22"/>
        </w:rPr>
        <w:t xml:space="preserve">. Som følge af en projekteringsfejl ved omlægning af Præstegaardsgrøften er der opstået nogle utilsigtede afvandingsproblemer på nogle lokaliteter. Der blev fortalt om den løsningsmodel, der netop er forelagt Teknik og Miljøudvalget. Der er tale om en robust løsning.  </w:t>
      </w:r>
    </w:p>
    <w:p w:rsidR="007674E6" w:rsidRDefault="007674E6" w:rsidP="0097697B">
      <w:pPr>
        <w:pStyle w:val="Listeafsnit"/>
        <w:rPr>
          <w:rFonts w:cs="Arial"/>
          <w:szCs w:val="22"/>
        </w:rPr>
      </w:pPr>
    </w:p>
    <w:p w:rsidR="000157CE" w:rsidRDefault="000157CE" w:rsidP="0097697B">
      <w:pPr>
        <w:pStyle w:val="Listeafsnit"/>
        <w:rPr>
          <w:rFonts w:cs="Arial"/>
          <w:i/>
          <w:szCs w:val="22"/>
        </w:rPr>
      </w:pPr>
    </w:p>
    <w:p w:rsidR="000157CE" w:rsidRDefault="000157CE" w:rsidP="0097697B">
      <w:pPr>
        <w:pStyle w:val="Listeafsnit"/>
        <w:rPr>
          <w:rFonts w:cs="Arial"/>
          <w:i/>
          <w:szCs w:val="22"/>
        </w:rPr>
      </w:pPr>
    </w:p>
    <w:p w:rsidR="007674E6" w:rsidRPr="00102652" w:rsidRDefault="007674E6" w:rsidP="0097697B">
      <w:pPr>
        <w:pStyle w:val="Listeafsnit"/>
        <w:rPr>
          <w:rFonts w:cs="Arial"/>
          <w:i/>
          <w:szCs w:val="22"/>
        </w:rPr>
      </w:pPr>
      <w:r w:rsidRPr="00102652">
        <w:rPr>
          <w:rFonts w:cs="Arial"/>
          <w:i/>
          <w:szCs w:val="22"/>
        </w:rPr>
        <w:lastRenderedPageBreak/>
        <w:t>Aktindsigt. Orientering.</w:t>
      </w:r>
    </w:p>
    <w:p w:rsidR="007674E6" w:rsidRPr="00102652" w:rsidRDefault="007674E6" w:rsidP="0097697B">
      <w:pPr>
        <w:pStyle w:val="Listeafsnit"/>
        <w:rPr>
          <w:rFonts w:cs="Arial"/>
          <w:szCs w:val="22"/>
          <w:u w:val="single"/>
        </w:rPr>
      </w:pPr>
      <w:r w:rsidRPr="00102652">
        <w:rPr>
          <w:rFonts w:cs="Arial"/>
          <w:szCs w:val="22"/>
          <w:u w:val="single"/>
        </w:rPr>
        <w:t xml:space="preserve">v/Thomas Christfort og Rolf Hoelgaard, Vordingborg Kommune. </w:t>
      </w:r>
    </w:p>
    <w:p w:rsidR="007674E6" w:rsidRDefault="007674E6" w:rsidP="0097697B">
      <w:pPr>
        <w:pStyle w:val="Listeafsnit"/>
        <w:rPr>
          <w:rFonts w:cs="Arial"/>
          <w:szCs w:val="22"/>
        </w:rPr>
      </w:pPr>
      <w:r>
        <w:rPr>
          <w:rFonts w:cs="Arial"/>
          <w:szCs w:val="22"/>
        </w:rPr>
        <w:t xml:space="preserve">På baggrund af en kloakeringssag på </w:t>
      </w:r>
      <w:r w:rsidR="009025D6">
        <w:rPr>
          <w:rFonts w:cs="Arial"/>
          <w:szCs w:val="22"/>
        </w:rPr>
        <w:t xml:space="preserve">Østmøn (Magleby) er der kommet krav om aktindsigt i uhørt omfang fra primært en person. Det har været nødvendigt at ansætte en medarbejder (tidsbegrænset) til at løse problemstillingen, så andre opgaver kan løses. Der er snævre tidsrammer i forhold til aktindsigt.  </w:t>
      </w:r>
    </w:p>
    <w:p w:rsidR="00986149" w:rsidRDefault="009025D6" w:rsidP="0097697B">
      <w:pPr>
        <w:pStyle w:val="Listeafsnit"/>
        <w:rPr>
          <w:rFonts w:cs="Arial"/>
          <w:szCs w:val="22"/>
        </w:rPr>
      </w:pPr>
      <w:r>
        <w:rPr>
          <w:rFonts w:cs="Arial"/>
          <w:szCs w:val="22"/>
        </w:rPr>
        <w:t xml:space="preserve">Thomas fortalte om </w:t>
      </w:r>
      <w:r w:rsidR="00986149">
        <w:rPr>
          <w:rFonts w:cs="Arial"/>
          <w:szCs w:val="22"/>
        </w:rPr>
        <w:t xml:space="preserve">de p.t. manglende løsningsmodeller og </w:t>
      </w:r>
      <w:r>
        <w:rPr>
          <w:rFonts w:cs="Arial"/>
          <w:szCs w:val="22"/>
        </w:rPr>
        <w:t>de politiske initiativer, der er taget i forhold til</w:t>
      </w:r>
      <w:r w:rsidR="00986149">
        <w:rPr>
          <w:rFonts w:cs="Arial"/>
          <w:szCs w:val="22"/>
        </w:rPr>
        <w:t xml:space="preserve"> at mødes med</w:t>
      </w:r>
      <w:r>
        <w:rPr>
          <w:rFonts w:cs="Arial"/>
          <w:szCs w:val="22"/>
        </w:rPr>
        <w:t xml:space="preserve"> miljøministeren/miljøministeriet</w:t>
      </w:r>
      <w:r w:rsidR="00986149">
        <w:rPr>
          <w:rFonts w:cs="Arial"/>
          <w:szCs w:val="22"/>
        </w:rPr>
        <w:t xml:space="preserve">, for at afklare problemstillingen om kloakeringen i Magleby. P.t. har minister/ministerium ikke været indstillet på et møde. </w:t>
      </w:r>
    </w:p>
    <w:p w:rsidR="00986149" w:rsidRDefault="00986149" w:rsidP="0097697B">
      <w:pPr>
        <w:pStyle w:val="Listeafsnit"/>
        <w:rPr>
          <w:rFonts w:cs="Arial"/>
          <w:szCs w:val="22"/>
        </w:rPr>
      </w:pPr>
    </w:p>
    <w:p w:rsidR="00986149" w:rsidRPr="00825653" w:rsidRDefault="00986149" w:rsidP="00825653">
      <w:pPr>
        <w:pStyle w:val="Listeafsnit"/>
        <w:numPr>
          <w:ilvl w:val="0"/>
          <w:numId w:val="3"/>
        </w:numPr>
        <w:rPr>
          <w:rFonts w:cs="Arial"/>
          <w:szCs w:val="22"/>
        </w:rPr>
      </w:pPr>
      <w:r w:rsidRPr="00825653">
        <w:rPr>
          <w:rFonts w:cs="Arial"/>
          <w:i/>
          <w:szCs w:val="22"/>
        </w:rPr>
        <w:t>Biosfæreprojekt på Møn.</w:t>
      </w:r>
      <w:r w:rsidRPr="00825653">
        <w:rPr>
          <w:rFonts w:cs="Arial"/>
          <w:szCs w:val="22"/>
        </w:rPr>
        <w:t xml:space="preserve"> </w:t>
      </w:r>
      <w:r w:rsidR="003545EC" w:rsidRPr="00825653">
        <w:rPr>
          <w:rFonts w:cs="Arial"/>
          <w:szCs w:val="22"/>
        </w:rPr>
        <w:t xml:space="preserve">Orientering </w:t>
      </w:r>
      <w:r w:rsidR="003545EC" w:rsidRPr="00825653">
        <w:rPr>
          <w:rFonts w:cs="Arial"/>
          <w:szCs w:val="22"/>
          <w:u w:val="single"/>
        </w:rPr>
        <w:t>v/ Paul Debois, Vordingborg Kommune</w:t>
      </w:r>
    </w:p>
    <w:p w:rsidR="00AF729F" w:rsidRDefault="0073168C" w:rsidP="0097697B">
      <w:pPr>
        <w:pStyle w:val="Listeafsnit"/>
        <w:rPr>
          <w:rFonts w:cs="Arial"/>
          <w:szCs w:val="22"/>
        </w:rPr>
      </w:pPr>
      <w:r w:rsidRPr="0073168C">
        <w:rPr>
          <w:rFonts w:cs="Arial"/>
          <w:szCs w:val="22"/>
        </w:rPr>
        <w:t>Der er afsat midler via kommunens udviklingspulje til et forprojekt om</w:t>
      </w:r>
      <w:r>
        <w:rPr>
          <w:rFonts w:cs="Arial"/>
          <w:szCs w:val="22"/>
        </w:rPr>
        <w:t>handlende</w:t>
      </w:r>
      <w:r w:rsidRPr="0073168C">
        <w:rPr>
          <w:rFonts w:cs="Arial"/>
          <w:szCs w:val="22"/>
        </w:rPr>
        <w:t xml:space="preserve"> muligheden for at etablere</w:t>
      </w:r>
      <w:r>
        <w:rPr>
          <w:rFonts w:cs="Arial"/>
          <w:szCs w:val="22"/>
        </w:rPr>
        <w:t xml:space="preserve"> </w:t>
      </w:r>
      <w:proofErr w:type="gramStart"/>
      <w:r w:rsidRPr="0073168C">
        <w:rPr>
          <w:rFonts w:cs="Arial"/>
          <w:szCs w:val="22"/>
        </w:rPr>
        <w:t>et</w:t>
      </w:r>
      <w:proofErr w:type="gramEnd"/>
      <w:r w:rsidRPr="0073168C">
        <w:rPr>
          <w:rFonts w:cs="Arial"/>
          <w:szCs w:val="22"/>
        </w:rPr>
        <w:t xml:space="preserve"> biosfære område på Møn.</w:t>
      </w:r>
      <w:r>
        <w:rPr>
          <w:rFonts w:cs="Arial"/>
          <w:szCs w:val="22"/>
        </w:rPr>
        <w:t xml:space="preserve"> Biosfæreprogrammet </w:t>
      </w:r>
      <w:r w:rsidR="00AF729F">
        <w:rPr>
          <w:rFonts w:cs="Arial"/>
          <w:szCs w:val="22"/>
        </w:rPr>
        <w:t>(en ordning under UNESCO) handler om bæredygtig udvikling. Bæredygtigheden ligger i bevarelse og skabelse af en mangfoldig og artsrig natur i samspil med den sociale, kulturelle og ikke mindst erhvervsmæssige udvikling af området. D.v.s. det handler både om natur og mennesker.</w:t>
      </w:r>
    </w:p>
    <w:p w:rsidR="007674E6" w:rsidRPr="0073168C" w:rsidRDefault="00AF729F" w:rsidP="0097697B">
      <w:pPr>
        <w:pStyle w:val="Listeafsnit"/>
        <w:rPr>
          <w:rFonts w:cs="Arial"/>
          <w:szCs w:val="22"/>
        </w:rPr>
      </w:pPr>
      <w:r>
        <w:rPr>
          <w:rFonts w:cs="Arial"/>
          <w:szCs w:val="22"/>
        </w:rPr>
        <w:t>Mere om forprojektet på næste Miljørådsmøde.</w:t>
      </w:r>
      <w:r w:rsidR="0073168C" w:rsidRPr="0073168C">
        <w:rPr>
          <w:rFonts w:cs="Arial"/>
          <w:szCs w:val="22"/>
        </w:rPr>
        <w:t xml:space="preserve">  </w:t>
      </w:r>
    </w:p>
    <w:p w:rsidR="007674E6" w:rsidRPr="0097697B" w:rsidRDefault="007674E6" w:rsidP="0097697B">
      <w:pPr>
        <w:pStyle w:val="Listeafsnit"/>
        <w:rPr>
          <w:rFonts w:cs="Arial"/>
          <w:szCs w:val="22"/>
        </w:rPr>
      </w:pPr>
    </w:p>
    <w:p w:rsidR="0097697B" w:rsidRPr="00825653" w:rsidRDefault="00986149" w:rsidP="00825653">
      <w:pPr>
        <w:pStyle w:val="Listeafsnit"/>
        <w:numPr>
          <w:ilvl w:val="0"/>
          <w:numId w:val="3"/>
        </w:numPr>
        <w:rPr>
          <w:rFonts w:cs="Arial"/>
          <w:szCs w:val="22"/>
          <w:u w:val="single"/>
        </w:rPr>
      </w:pPr>
      <w:r w:rsidRPr="00825653">
        <w:rPr>
          <w:rFonts w:cs="Arial"/>
          <w:i/>
          <w:szCs w:val="22"/>
        </w:rPr>
        <w:t>Problemer med hundeluftning (løse hunde).</w:t>
      </w:r>
      <w:r w:rsidRPr="00825653">
        <w:rPr>
          <w:rFonts w:cs="Arial"/>
          <w:szCs w:val="22"/>
        </w:rPr>
        <w:t xml:space="preserve"> </w:t>
      </w:r>
      <w:r w:rsidRPr="00825653">
        <w:rPr>
          <w:rFonts w:cs="Arial"/>
          <w:szCs w:val="22"/>
          <w:u w:val="single"/>
        </w:rPr>
        <w:t xml:space="preserve">v/ Johnny Andersen, Danmarks Jægerforbund. </w:t>
      </w:r>
    </w:p>
    <w:p w:rsidR="00986149" w:rsidRDefault="00986149" w:rsidP="00825653">
      <w:pPr>
        <w:ind w:left="720"/>
        <w:rPr>
          <w:rFonts w:cs="Arial"/>
          <w:szCs w:val="22"/>
        </w:rPr>
      </w:pPr>
      <w:r>
        <w:rPr>
          <w:rFonts w:cs="Arial"/>
          <w:szCs w:val="22"/>
        </w:rPr>
        <w:t>Punktet blev ikke drøftet på Miljørådsmødet, men er efterfølgende sendt til referenten.</w:t>
      </w:r>
    </w:p>
    <w:p w:rsidR="00986149" w:rsidRDefault="00637F98" w:rsidP="00825653">
      <w:pPr>
        <w:ind w:firstLine="720"/>
        <w:rPr>
          <w:rFonts w:cs="Arial"/>
          <w:szCs w:val="22"/>
        </w:rPr>
      </w:pPr>
      <w:r>
        <w:rPr>
          <w:rFonts w:cs="Arial"/>
          <w:szCs w:val="22"/>
        </w:rPr>
        <w:t>Mail tekst fra Johnny:</w:t>
      </w:r>
    </w:p>
    <w:p w:rsidR="00637F98" w:rsidRPr="003545EC" w:rsidRDefault="00637F98" w:rsidP="00825653">
      <w:pPr>
        <w:ind w:left="720"/>
        <w:rPr>
          <w:szCs w:val="22"/>
        </w:rPr>
      </w:pPr>
      <w:r w:rsidRPr="003545EC">
        <w:rPr>
          <w:rFonts w:cs="Arial"/>
          <w:szCs w:val="22"/>
        </w:rPr>
        <w:t>”Jeg ville have fremført følgende, under pkt.7, på mødet, hvis jeg ikke var gået tidligt.</w:t>
      </w:r>
    </w:p>
    <w:p w:rsidR="00825653" w:rsidRDefault="00637F98" w:rsidP="00825653">
      <w:pPr>
        <w:ind w:left="720"/>
        <w:rPr>
          <w:szCs w:val="22"/>
        </w:rPr>
      </w:pPr>
      <w:r w:rsidRPr="003545EC">
        <w:rPr>
          <w:rFonts w:cs="Arial"/>
          <w:szCs w:val="22"/>
        </w:rPr>
        <w:t>Det kritiseres at hundeluftere ikke respekterer gældende lovgivning, samt opsatte skilte desangående. Det er ikke befordrende for jordrugende fugle, af alle arter, at man slipper sine hunde, langs stisystemer og brakbræmmer i det åbne land. Vi så gerne et større netværk af hundelufterområder, evt. ved brug af til kommunen hørende områder.</w:t>
      </w:r>
    </w:p>
    <w:p w:rsidR="00637F98" w:rsidRPr="003545EC" w:rsidRDefault="00637F98" w:rsidP="00825653">
      <w:pPr>
        <w:ind w:left="720"/>
        <w:rPr>
          <w:szCs w:val="22"/>
        </w:rPr>
      </w:pPr>
      <w:r w:rsidRPr="003545EC">
        <w:rPr>
          <w:rFonts w:cs="Arial"/>
          <w:szCs w:val="22"/>
        </w:rPr>
        <w:t>Evt. kan vi sætte det på, som et punkt, på næste mødes dagsorden.”</w:t>
      </w:r>
    </w:p>
    <w:p w:rsidR="00637F98" w:rsidRDefault="00637F98" w:rsidP="00B12990">
      <w:pPr>
        <w:rPr>
          <w:rFonts w:cs="Arial"/>
          <w:szCs w:val="22"/>
        </w:rPr>
      </w:pPr>
    </w:p>
    <w:p w:rsidR="00986149" w:rsidRDefault="00986149" w:rsidP="00B12990">
      <w:pPr>
        <w:rPr>
          <w:rFonts w:cs="Arial"/>
          <w:szCs w:val="22"/>
        </w:rPr>
      </w:pPr>
    </w:p>
    <w:p w:rsidR="00B12990" w:rsidRPr="008A6F75" w:rsidRDefault="0079676E" w:rsidP="00B12990">
      <w:pPr>
        <w:rPr>
          <w:rFonts w:cs="Arial"/>
          <w:b/>
          <w:sz w:val="24"/>
          <w:szCs w:val="24"/>
        </w:rPr>
      </w:pPr>
      <w:r w:rsidRPr="008A6F75">
        <w:rPr>
          <w:rFonts w:cs="Arial"/>
          <w:b/>
          <w:sz w:val="24"/>
          <w:szCs w:val="24"/>
        </w:rPr>
        <w:t>Ad. 8 Evt.</w:t>
      </w:r>
    </w:p>
    <w:p w:rsidR="00B12990" w:rsidRDefault="003545EC" w:rsidP="005E1C5A">
      <w:pPr>
        <w:rPr>
          <w:rFonts w:cs="Arial"/>
          <w:szCs w:val="22"/>
        </w:rPr>
      </w:pPr>
      <w:r>
        <w:rPr>
          <w:rFonts w:cs="Arial"/>
          <w:szCs w:val="22"/>
        </w:rPr>
        <w:t xml:space="preserve">Jfr. ovenstående orientering vil der på næste møde indgå et pkt. om problemer med løse hunde på brak og bræmmer. Intro v/ Johnny Andersen, Danmarks Jægerforbund. </w:t>
      </w:r>
    </w:p>
    <w:p w:rsidR="00B12990" w:rsidRDefault="00B12990" w:rsidP="005E1C5A">
      <w:pPr>
        <w:rPr>
          <w:rFonts w:cs="Arial"/>
          <w:szCs w:val="22"/>
        </w:rPr>
      </w:pPr>
    </w:p>
    <w:p w:rsidR="0073168C" w:rsidRDefault="0073168C" w:rsidP="005E1C5A">
      <w:pPr>
        <w:rPr>
          <w:rFonts w:cs="Arial"/>
          <w:szCs w:val="22"/>
        </w:rPr>
      </w:pPr>
      <w:r>
        <w:rPr>
          <w:rFonts w:cs="Arial"/>
          <w:szCs w:val="22"/>
        </w:rPr>
        <w:t>Desuden vil der være et punkt omhandlende biosfære forprojektet på Møn.</w:t>
      </w:r>
    </w:p>
    <w:p w:rsidR="0073168C" w:rsidRDefault="0073168C" w:rsidP="005E1C5A">
      <w:pPr>
        <w:rPr>
          <w:rFonts w:cs="Arial"/>
          <w:szCs w:val="22"/>
        </w:rPr>
      </w:pPr>
    </w:p>
    <w:p w:rsidR="0073168C" w:rsidRDefault="0073168C" w:rsidP="005E1C5A">
      <w:pPr>
        <w:rPr>
          <w:rFonts w:cs="Arial"/>
          <w:szCs w:val="22"/>
        </w:rPr>
      </w:pPr>
      <w:r>
        <w:rPr>
          <w:rFonts w:cs="Arial"/>
          <w:szCs w:val="22"/>
        </w:rPr>
        <w:t>Næste møde i Miljørådet mandag d. 11. maj 2015 kl. 17 – 19.30.</w:t>
      </w:r>
    </w:p>
    <w:p w:rsidR="0073168C" w:rsidRDefault="0073168C" w:rsidP="005E1C5A">
      <w:pPr>
        <w:rPr>
          <w:rFonts w:cs="Arial"/>
          <w:szCs w:val="22"/>
        </w:rPr>
      </w:pPr>
    </w:p>
    <w:p w:rsidR="0073168C" w:rsidRPr="009024AD" w:rsidRDefault="0073168C" w:rsidP="005E1C5A">
      <w:pPr>
        <w:rPr>
          <w:rFonts w:cs="Arial"/>
          <w:szCs w:val="22"/>
        </w:rPr>
      </w:pPr>
    </w:p>
    <w:p w:rsidR="005E1C5A" w:rsidRPr="00591B9E" w:rsidRDefault="00413BA9" w:rsidP="00EF191F">
      <w:r>
        <w:t>V</w:t>
      </w:r>
      <w:r w:rsidR="005E1C5A" w:rsidRPr="00591B9E">
        <w:t>enlig hilsen</w:t>
      </w:r>
    </w:p>
    <w:p w:rsidR="00591B9E" w:rsidRPr="00591B9E" w:rsidRDefault="00591B9E" w:rsidP="005E1C5A">
      <w:pPr>
        <w:rPr>
          <w:rFonts w:cs="Arial"/>
          <w:szCs w:val="22"/>
        </w:rPr>
      </w:pPr>
    </w:p>
    <w:p w:rsidR="00C333DE" w:rsidRPr="009024AD" w:rsidRDefault="00F56C78" w:rsidP="005E1C5A">
      <w:pPr>
        <w:rPr>
          <w:rFonts w:cs="Arial"/>
          <w:szCs w:val="22"/>
        </w:rPr>
      </w:pPr>
      <w:r w:rsidRPr="009024AD">
        <w:rPr>
          <w:rFonts w:cs="Arial"/>
          <w:szCs w:val="22"/>
        </w:rPr>
        <w:t>Paul Debois</w:t>
      </w:r>
    </w:p>
    <w:sectPr w:rsidR="00C333DE" w:rsidRPr="009024AD" w:rsidSect="003B3BF5">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49" w:rsidRDefault="00D00649">
      <w:r>
        <w:separator/>
      </w:r>
    </w:p>
  </w:endnote>
  <w:endnote w:type="continuationSeparator" w:id="0">
    <w:p w:rsidR="00D00649" w:rsidRDefault="00D006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49" w:rsidRDefault="00D00649"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D00649" w:rsidRDefault="00D00649" w:rsidP="005519F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49" w:rsidRDefault="00D00649"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157CE">
      <w:rPr>
        <w:rStyle w:val="Sidetal"/>
        <w:noProof/>
      </w:rPr>
      <w:t>5</w:t>
    </w:r>
    <w:r>
      <w:rPr>
        <w:rStyle w:val="Sidetal"/>
      </w:rPr>
      <w:fldChar w:fldCharType="end"/>
    </w:r>
  </w:p>
  <w:p w:rsidR="00D00649" w:rsidRDefault="00D00649" w:rsidP="005519FA">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49" w:rsidRDefault="00D0064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49" w:rsidRDefault="00D00649">
      <w:r>
        <w:separator/>
      </w:r>
    </w:p>
  </w:footnote>
  <w:footnote w:type="continuationSeparator" w:id="0">
    <w:p w:rsidR="00D00649" w:rsidRDefault="00D006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49" w:rsidRDefault="00D0064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49" w:rsidRDefault="00D00649">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49" w:rsidRDefault="00D00649" w:rsidP="00591B9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585"/>
    <w:multiLevelType w:val="hybridMultilevel"/>
    <w:tmpl w:val="487C4CA2"/>
    <w:lvl w:ilvl="0" w:tplc="849CF29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E047FC1"/>
    <w:multiLevelType w:val="hybridMultilevel"/>
    <w:tmpl w:val="E7A69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AB4570A"/>
    <w:multiLevelType w:val="hybridMultilevel"/>
    <w:tmpl w:val="B0A688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cVars>
    <w:docVar w:name="OfficeInstanceGUID" w:val="{181A9379-536A-46CC-87F8-612E7E0A5313}"/>
    <w:docVar w:name="SaveInTemplateCenterEnabled" w:val="False"/>
  </w:docVars>
  <w:rsids>
    <w:rsidRoot w:val="00F56C78"/>
    <w:rsid w:val="00012FEC"/>
    <w:rsid w:val="000157CE"/>
    <w:rsid w:val="000400F5"/>
    <w:rsid w:val="00063CD9"/>
    <w:rsid w:val="00083E59"/>
    <w:rsid w:val="000D54CA"/>
    <w:rsid w:val="000F66C6"/>
    <w:rsid w:val="00102652"/>
    <w:rsid w:val="00114928"/>
    <w:rsid w:val="00120CF2"/>
    <w:rsid w:val="00121328"/>
    <w:rsid w:val="00163362"/>
    <w:rsid w:val="00182C55"/>
    <w:rsid w:val="001A0865"/>
    <w:rsid w:val="001A62BC"/>
    <w:rsid w:val="001C0335"/>
    <w:rsid w:val="001C0A85"/>
    <w:rsid w:val="001C52DF"/>
    <w:rsid w:val="001D476F"/>
    <w:rsid w:val="001E4B1E"/>
    <w:rsid w:val="001E6C8E"/>
    <w:rsid w:val="00204B86"/>
    <w:rsid w:val="00207278"/>
    <w:rsid w:val="0023452B"/>
    <w:rsid w:val="00265F51"/>
    <w:rsid w:val="002777AD"/>
    <w:rsid w:val="002835FA"/>
    <w:rsid w:val="002A2842"/>
    <w:rsid w:val="002A5041"/>
    <w:rsid w:val="002A5131"/>
    <w:rsid w:val="002B5D50"/>
    <w:rsid w:val="002C61AF"/>
    <w:rsid w:val="002C73CC"/>
    <w:rsid w:val="002D3226"/>
    <w:rsid w:val="0031575F"/>
    <w:rsid w:val="00345123"/>
    <w:rsid w:val="003545EC"/>
    <w:rsid w:val="00357516"/>
    <w:rsid w:val="00362EC1"/>
    <w:rsid w:val="0037336B"/>
    <w:rsid w:val="003746CD"/>
    <w:rsid w:val="00376A0D"/>
    <w:rsid w:val="0038109A"/>
    <w:rsid w:val="00391430"/>
    <w:rsid w:val="00397959"/>
    <w:rsid w:val="003A6F5F"/>
    <w:rsid w:val="003B3BF5"/>
    <w:rsid w:val="003D2513"/>
    <w:rsid w:val="003F48A1"/>
    <w:rsid w:val="00413BA9"/>
    <w:rsid w:val="004264AF"/>
    <w:rsid w:val="004450DA"/>
    <w:rsid w:val="00464AE7"/>
    <w:rsid w:val="004959D3"/>
    <w:rsid w:val="00502C4B"/>
    <w:rsid w:val="00525ABF"/>
    <w:rsid w:val="00531849"/>
    <w:rsid w:val="005356CC"/>
    <w:rsid w:val="005519FA"/>
    <w:rsid w:val="00556F56"/>
    <w:rsid w:val="005607E5"/>
    <w:rsid w:val="005918B8"/>
    <w:rsid w:val="00591B9E"/>
    <w:rsid w:val="00592E42"/>
    <w:rsid w:val="005D5316"/>
    <w:rsid w:val="005E1C5A"/>
    <w:rsid w:val="005E2A53"/>
    <w:rsid w:val="005F76E3"/>
    <w:rsid w:val="00615DE5"/>
    <w:rsid w:val="006263B3"/>
    <w:rsid w:val="00630667"/>
    <w:rsid w:val="00635B38"/>
    <w:rsid w:val="00637F98"/>
    <w:rsid w:val="006525B7"/>
    <w:rsid w:val="00660C2C"/>
    <w:rsid w:val="00684165"/>
    <w:rsid w:val="00686D27"/>
    <w:rsid w:val="0069021C"/>
    <w:rsid w:val="006A3E21"/>
    <w:rsid w:val="006B47CE"/>
    <w:rsid w:val="006C0727"/>
    <w:rsid w:val="006D5C63"/>
    <w:rsid w:val="00705268"/>
    <w:rsid w:val="00712C59"/>
    <w:rsid w:val="00715897"/>
    <w:rsid w:val="00724B41"/>
    <w:rsid w:val="00725AAB"/>
    <w:rsid w:val="0073168C"/>
    <w:rsid w:val="00745DAB"/>
    <w:rsid w:val="00764746"/>
    <w:rsid w:val="007674B9"/>
    <w:rsid w:val="007674E6"/>
    <w:rsid w:val="00786143"/>
    <w:rsid w:val="0079676E"/>
    <w:rsid w:val="007D41A4"/>
    <w:rsid w:val="007D757D"/>
    <w:rsid w:val="007E03BA"/>
    <w:rsid w:val="008024EB"/>
    <w:rsid w:val="008172EB"/>
    <w:rsid w:val="00825462"/>
    <w:rsid w:val="00825653"/>
    <w:rsid w:val="00836074"/>
    <w:rsid w:val="00837A72"/>
    <w:rsid w:val="008507CF"/>
    <w:rsid w:val="00850A81"/>
    <w:rsid w:val="008620BA"/>
    <w:rsid w:val="008621A5"/>
    <w:rsid w:val="00880044"/>
    <w:rsid w:val="008A2A2B"/>
    <w:rsid w:val="008A67C9"/>
    <w:rsid w:val="008A6F75"/>
    <w:rsid w:val="008D25AF"/>
    <w:rsid w:val="008E0A93"/>
    <w:rsid w:val="008E29A1"/>
    <w:rsid w:val="008E4F28"/>
    <w:rsid w:val="008F5F21"/>
    <w:rsid w:val="008F6B7E"/>
    <w:rsid w:val="00901B55"/>
    <w:rsid w:val="009024AD"/>
    <w:rsid w:val="009025D6"/>
    <w:rsid w:val="00902943"/>
    <w:rsid w:val="00912B45"/>
    <w:rsid w:val="0092051E"/>
    <w:rsid w:val="00941300"/>
    <w:rsid w:val="00942693"/>
    <w:rsid w:val="0097697B"/>
    <w:rsid w:val="0098032D"/>
    <w:rsid w:val="00986149"/>
    <w:rsid w:val="009A0AC9"/>
    <w:rsid w:val="009A4CCE"/>
    <w:rsid w:val="009B3D61"/>
    <w:rsid w:val="009D5A2B"/>
    <w:rsid w:val="009E46E2"/>
    <w:rsid w:val="00A21C4C"/>
    <w:rsid w:val="00A23A83"/>
    <w:rsid w:val="00A53BEC"/>
    <w:rsid w:val="00A841C3"/>
    <w:rsid w:val="00A937C5"/>
    <w:rsid w:val="00A97275"/>
    <w:rsid w:val="00AB504D"/>
    <w:rsid w:val="00AC387F"/>
    <w:rsid w:val="00AE3BA1"/>
    <w:rsid w:val="00AF729F"/>
    <w:rsid w:val="00B01C11"/>
    <w:rsid w:val="00B12990"/>
    <w:rsid w:val="00B1734C"/>
    <w:rsid w:val="00B212F9"/>
    <w:rsid w:val="00B229FA"/>
    <w:rsid w:val="00B46781"/>
    <w:rsid w:val="00B5281A"/>
    <w:rsid w:val="00B572F7"/>
    <w:rsid w:val="00B65CE6"/>
    <w:rsid w:val="00B72E8F"/>
    <w:rsid w:val="00B93974"/>
    <w:rsid w:val="00B94668"/>
    <w:rsid w:val="00B97515"/>
    <w:rsid w:val="00BA2E58"/>
    <w:rsid w:val="00BA6215"/>
    <w:rsid w:val="00BC0935"/>
    <w:rsid w:val="00BD7F9E"/>
    <w:rsid w:val="00BF6DDE"/>
    <w:rsid w:val="00C04846"/>
    <w:rsid w:val="00C10E2F"/>
    <w:rsid w:val="00C24842"/>
    <w:rsid w:val="00C26FCA"/>
    <w:rsid w:val="00C333DE"/>
    <w:rsid w:val="00C3731E"/>
    <w:rsid w:val="00C461D0"/>
    <w:rsid w:val="00C52A5A"/>
    <w:rsid w:val="00C5582C"/>
    <w:rsid w:val="00C65993"/>
    <w:rsid w:val="00C761EB"/>
    <w:rsid w:val="00C81E47"/>
    <w:rsid w:val="00C8492F"/>
    <w:rsid w:val="00C85DF2"/>
    <w:rsid w:val="00CA0CCA"/>
    <w:rsid w:val="00CA2E91"/>
    <w:rsid w:val="00CC0B58"/>
    <w:rsid w:val="00D00649"/>
    <w:rsid w:val="00D21634"/>
    <w:rsid w:val="00D243A0"/>
    <w:rsid w:val="00D25898"/>
    <w:rsid w:val="00D34F10"/>
    <w:rsid w:val="00D444F0"/>
    <w:rsid w:val="00D47370"/>
    <w:rsid w:val="00D50323"/>
    <w:rsid w:val="00D57C1F"/>
    <w:rsid w:val="00D707D6"/>
    <w:rsid w:val="00D71B54"/>
    <w:rsid w:val="00DA0B84"/>
    <w:rsid w:val="00DA66A1"/>
    <w:rsid w:val="00DB4BB6"/>
    <w:rsid w:val="00DC17C3"/>
    <w:rsid w:val="00DC7326"/>
    <w:rsid w:val="00DD5750"/>
    <w:rsid w:val="00DE42AD"/>
    <w:rsid w:val="00E21A62"/>
    <w:rsid w:val="00E26984"/>
    <w:rsid w:val="00E44C0C"/>
    <w:rsid w:val="00E52589"/>
    <w:rsid w:val="00E542D8"/>
    <w:rsid w:val="00E71709"/>
    <w:rsid w:val="00E862C3"/>
    <w:rsid w:val="00E86876"/>
    <w:rsid w:val="00EA7786"/>
    <w:rsid w:val="00ED4206"/>
    <w:rsid w:val="00ED714E"/>
    <w:rsid w:val="00EE57DF"/>
    <w:rsid w:val="00EF148C"/>
    <w:rsid w:val="00EF191F"/>
    <w:rsid w:val="00EF6EB2"/>
    <w:rsid w:val="00F03F34"/>
    <w:rsid w:val="00F246D4"/>
    <w:rsid w:val="00F26485"/>
    <w:rsid w:val="00F2767A"/>
    <w:rsid w:val="00F47302"/>
    <w:rsid w:val="00F50514"/>
    <w:rsid w:val="00F56C78"/>
    <w:rsid w:val="00F57F5B"/>
    <w:rsid w:val="00F60B46"/>
    <w:rsid w:val="00F95686"/>
    <w:rsid w:val="00FB0A8D"/>
    <w:rsid w:val="00FE1961"/>
    <w:rsid w:val="00FE7BA5"/>
    <w:rsid w:val="00FF326E"/>
    <w:rsid w:val="00FF41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styleId="BesgtHyperlink">
    <w:name w:val="FollowedHyperlink"/>
    <w:basedOn w:val="Standardskrifttypeiafsnit"/>
    <w:rsid w:val="00635B38"/>
    <w:rPr>
      <w:color w:val="800080" w:themeColor="followedHyperlink"/>
      <w:u w:val="single"/>
    </w:rPr>
  </w:style>
  <w:style w:type="paragraph" w:styleId="Listeafsnit">
    <w:name w:val="List Paragraph"/>
    <w:basedOn w:val="Normal"/>
    <w:uiPriority w:val="34"/>
    <w:rsid w:val="005607E5"/>
    <w:pPr>
      <w:ind w:left="720"/>
      <w:contextualSpacing/>
    </w:pPr>
  </w:style>
</w:styles>
</file>

<file path=word/webSettings.xml><?xml version="1.0" encoding="utf-8"?>
<w:webSettings xmlns:r="http://schemas.openxmlformats.org/officeDocument/2006/relationships" xmlns:w="http://schemas.openxmlformats.org/wordprocessingml/2006/main">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 w:id="19634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aturstyrelsen.dk/naturbeskyttelse/natura-2000/natura-2000-plan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aturstyrelsen.dk/vandmiljoe/vandpla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naturfond.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ljoeraadet.vordingborg.dk/cms/site.aspx?p=1667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aegerforbundet.dk/Markvildtprojektet.1593.aspx"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85262-33CF-4AC8-812E-A9074C63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1699</Words>
  <Characters>10364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dc:creator>
  <cp:lastModifiedBy>pde</cp:lastModifiedBy>
  <cp:revision>71</cp:revision>
  <cp:lastPrinted>2015-02-27T10:22:00Z</cp:lastPrinted>
  <dcterms:created xsi:type="dcterms:W3CDTF">2015-02-24T13:59:00Z</dcterms:created>
  <dcterms:modified xsi:type="dcterms:W3CDTF">2015-02-27T10:39:00Z</dcterms:modified>
</cp:coreProperties>
</file>