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15" w:rsidRPr="00B01C11" w:rsidRDefault="00DE42AD" w:rsidP="00B97515">
      <w:pPr>
        <w:rPr>
          <w:rFonts w:cs="Arial"/>
          <w:szCs w:val="22"/>
        </w:rPr>
      </w:pPr>
      <w:r>
        <w:rPr>
          <w:rFonts w:cs="Arial"/>
          <w:noProof/>
          <w:szCs w:val="22"/>
        </w:rPr>
        <w:drawing>
          <wp:anchor distT="0" distB="0" distL="114300" distR="114300" simplePos="0" relativeHeight="251657728" behindDoc="0" locked="0" layoutInCell="1" allowOverlap="1">
            <wp:simplePos x="0" y="0"/>
            <wp:positionH relativeFrom="column">
              <wp:posOffset>3744595</wp:posOffset>
            </wp:positionH>
            <wp:positionV relativeFrom="paragraph">
              <wp:posOffset>-683895</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7"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2A5131" w:rsidRPr="009F5E20" w:rsidRDefault="009F5E20" w:rsidP="002D2827">
      <w:pPr>
        <w:framePr w:w="2835" w:h="1191" w:hRule="exact" w:wrap="around" w:vAnchor="page" w:hAnchor="page" w:x="1702" w:y="2326"/>
        <w:rPr>
          <w:b/>
        </w:rPr>
      </w:pPr>
      <w:r w:rsidRPr="009F5E20">
        <w:rPr>
          <w:b/>
        </w:rPr>
        <w:t>Til medlemmer, suppleanter m.fl. af Vordingborg Kommunes Miljøråd</w:t>
      </w:r>
    </w:p>
    <w:p w:rsidR="002A5131" w:rsidRPr="009F5E20" w:rsidRDefault="002A5131" w:rsidP="002D2827">
      <w:pPr>
        <w:framePr w:w="2835" w:h="1191" w:hRule="exact" w:wrap="around" w:vAnchor="page" w:hAnchor="page" w:x="1702" w:y="2326"/>
      </w:pPr>
    </w:p>
    <w:p w:rsidR="002A5131" w:rsidRPr="009F5E20" w:rsidRDefault="003B3BF5" w:rsidP="002D2827">
      <w:pPr>
        <w:framePr w:w="2835" w:h="1191" w:hRule="exact" w:wrap="around" w:vAnchor="page" w:hAnchor="page" w:x="1702" w:y="2326"/>
      </w:pPr>
      <w:r w:rsidRPr="009F5E20">
        <w:t xml:space="preserve"> </w:t>
      </w:r>
    </w:p>
    <w:p w:rsidR="007674B9" w:rsidRPr="009F5E20" w:rsidRDefault="007674B9" w:rsidP="00C81E47"/>
    <w:p w:rsidR="005E1C5A" w:rsidRPr="009F5E20" w:rsidRDefault="005E1C5A" w:rsidP="00660C2C">
      <w:pPr>
        <w:pStyle w:val="Kolofontekst"/>
        <w:framePr w:w="2155" w:h="4593" w:hRule="exact" w:hSpace="170" w:vSpace="170" w:wrap="around" w:x="9073" w:y="2042"/>
      </w:pPr>
      <w:r w:rsidRPr="009F5E20">
        <w:t>Valdemarsgade 43</w:t>
      </w:r>
    </w:p>
    <w:p w:rsidR="005E1C5A" w:rsidRPr="009F5E20" w:rsidRDefault="005E1C5A" w:rsidP="00660C2C">
      <w:pPr>
        <w:pStyle w:val="Kolofontekst"/>
        <w:framePr w:w="2155" w:h="4593" w:hRule="exact" w:hSpace="170" w:vSpace="170" w:wrap="around" w:x="9073" w:y="2042"/>
      </w:pPr>
      <w:r w:rsidRPr="009F5E20">
        <w:t>4760 Vordingborg</w:t>
      </w:r>
    </w:p>
    <w:p w:rsidR="00764746" w:rsidRPr="009F5E20" w:rsidRDefault="00764746" w:rsidP="00660C2C">
      <w:pPr>
        <w:pStyle w:val="Kolofontekst"/>
        <w:framePr w:w="2155" w:h="4593" w:hRule="exact" w:hSpace="170" w:vSpace="170" w:wrap="around" w:x="9073" w:y="2042"/>
      </w:pPr>
      <w:r w:rsidRPr="009F5E20">
        <w:t xml:space="preserve">Tlf. 55 36 </w:t>
      </w:r>
      <w:proofErr w:type="spellStart"/>
      <w:r w:rsidRPr="009F5E20">
        <w:t>36</w:t>
      </w:r>
      <w:proofErr w:type="spellEnd"/>
      <w:r w:rsidRPr="009F5E20">
        <w:t xml:space="preserve"> </w:t>
      </w:r>
      <w:proofErr w:type="spellStart"/>
      <w:r w:rsidRPr="009F5E20">
        <w:t>36</w:t>
      </w:r>
      <w:proofErr w:type="spellEnd"/>
    </w:p>
    <w:p w:rsidR="00C26FCA" w:rsidRPr="009F5E20" w:rsidRDefault="00C26FCA" w:rsidP="00660C2C">
      <w:pPr>
        <w:pStyle w:val="Kolofontekst"/>
        <w:framePr w:w="2155" w:h="4593" w:hRule="exact" w:hSpace="170" w:vSpace="170" w:wrap="around" w:x="9073" w:y="2042"/>
      </w:pPr>
      <w:r w:rsidRPr="009F5E20">
        <w:t>www.vordingborg.dk</w:t>
      </w:r>
    </w:p>
    <w:p w:rsidR="005E1C5A" w:rsidRPr="009F5E20" w:rsidRDefault="005E1C5A" w:rsidP="00660C2C">
      <w:pPr>
        <w:pStyle w:val="Kolofontekst"/>
        <w:framePr w:w="2155" w:h="4593" w:hRule="exact" w:hSpace="170" w:vSpace="170" w:wrap="around" w:x="9073" w:y="2042"/>
      </w:pPr>
    </w:p>
    <w:p w:rsidR="00B1734C" w:rsidRPr="009F5E20" w:rsidRDefault="00B1734C" w:rsidP="00660C2C">
      <w:pPr>
        <w:pStyle w:val="Kolofontekst"/>
        <w:framePr w:w="2155" w:h="4593" w:hRule="exact" w:hSpace="170" w:vSpace="170" w:wrap="around" w:x="9073" w:y="2042"/>
      </w:pPr>
      <w:proofErr w:type="spellStart"/>
      <w:r w:rsidRPr="009F5E20">
        <w:t>Sagsnr</w:t>
      </w:r>
      <w:proofErr w:type="spellEnd"/>
      <w:r w:rsidRPr="009F5E20">
        <w:t xml:space="preserve">.: </w:t>
      </w:r>
      <w:r w:rsidR="009F5E20" w:rsidRPr="009F5E20">
        <w:t>13/555</w:t>
      </w:r>
    </w:p>
    <w:p w:rsidR="005E1C5A" w:rsidRPr="009F5E20" w:rsidRDefault="00764746" w:rsidP="00660C2C">
      <w:pPr>
        <w:pStyle w:val="Kolofontekst"/>
        <w:framePr w:w="2155" w:h="4593" w:hRule="exact" w:hSpace="170" w:vSpace="170" w:wrap="around" w:x="9073" w:y="2042"/>
      </w:pPr>
      <w:proofErr w:type="spellStart"/>
      <w:r w:rsidRPr="009F5E20">
        <w:t>Dokumentnr</w:t>
      </w:r>
      <w:proofErr w:type="spellEnd"/>
      <w:r w:rsidRPr="009F5E20">
        <w:t xml:space="preserve">.: </w:t>
      </w:r>
      <w:r w:rsidR="009F5E20">
        <w:t>72676/15</w:t>
      </w:r>
    </w:p>
    <w:p w:rsidR="00725AAB" w:rsidRPr="009F5E20" w:rsidRDefault="00725AAB" w:rsidP="00660C2C">
      <w:pPr>
        <w:pStyle w:val="Kolofontekst"/>
        <w:framePr w:w="2155" w:h="4593" w:hRule="exact" w:hSpace="170" w:vSpace="170" w:wrap="around" w:x="9073" w:y="2042"/>
      </w:pPr>
      <w:bookmarkStart w:id="0" w:name="eDocDocumentCaseWorker_0"/>
    </w:p>
    <w:p w:rsidR="008E4F28" w:rsidRPr="009F5E20" w:rsidRDefault="008E4F28" w:rsidP="00660C2C">
      <w:pPr>
        <w:pStyle w:val="Kolofontekst"/>
        <w:framePr w:w="2155" w:h="4593" w:hRule="exact" w:hSpace="170" w:vSpace="170" w:wrap="around" w:x="9073" w:y="2042"/>
      </w:pPr>
      <w:r w:rsidRPr="009F5E20">
        <w:t>Afdeling:</w:t>
      </w:r>
    </w:p>
    <w:p w:rsidR="006525B7" w:rsidRPr="009F5E20" w:rsidRDefault="009F5E20" w:rsidP="00660C2C">
      <w:pPr>
        <w:pStyle w:val="Kolofontekst"/>
        <w:framePr w:w="2155" w:h="4593" w:hRule="exact" w:hSpace="170" w:vSpace="170" w:wrap="around" w:x="9073" w:y="2042"/>
      </w:pPr>
      <w:r w:rsidRPr="009F5E20">
        <w:t>Land og Miljø</w:t>
      </w:r>
    </w:p>
    <w:p w:rsidR="00EF6EB2" w:rsidRPr="009F5E20" w:rsidRDefault="005E1C5A" w:rsidP="00660C2C">
      <w:pPr>
        <w:pStyle w:val="Kolofontekst"/>
        <w:framePr w:w="2155" w:h="4593" w:hRule="exact" w:hSpace="170" w:vSpace="170" w:wrap="around" w:x="9073" w:y="2042"/>
      </w:pPr>
      <w:r w:rsidRPr="009F5E20">
        <w:t>Sagsbehandler</w:t>
      </w:r>
      <w:bookmarkEnd w:id="0"/>
      <w:r w:rsidR="00764746" w:rsidRPr="009F5E20">
        <w:t>:</w:t>
      </w:r>
    </w:p>
    <w:p w:rsidR="00901B55" w:rsidRPr="009F5E20" w:rsidRDefault="009F5E20" w:rsidP="00660C2C">
      <w:pPr>
        <w:pStyle w:val="Kolofontekst"/>
        <w:framePr w:w="2155" w:h="4593" w:hRule="exact" w:hSpace="170" w:vSpace="170" w:wrap="around" w:x="9073" w:y="2042"/>
      </w:pPr>
      <w:r w:rsidRPr="009F5E20">
        <w:t>Paul Debois</w:t>
      </w:r>
    </w:p>
    <w:p w:rsidR="005E1C5A" w:rsidRPr="009F5E20" w:rsidRDefault="005E1C5A" w:rsidP="00660C2C">
      <w:pPr>
        <w:pStyle w:val="Kolofontekst"/>
        <w:framePr w:w="2155" w:h="4593" w:hRule="exact" w:hSpace="170" w:vSpace="170" w:wrap="around" w:x="9073" w:y="2042"/>
      </w:pPr>
      <w:r w:rsidRPr="009F5E20">
        <w:t>Di</w:t>
      </w:r>
      <w:r w:rsidR="00764746" w:rsidRPr="009F5E20">
        <w:t>r.</w:t>
      </w:r>
      <w:r w:rsidR="00BA2E58" w:rsidRPr="009F5E20">
        <w:t xml:space="preserve"> </w:t>
      </w:r>
      <w:r w:rsidR="009F5E20" w:rsidRPr="009F5E20">
        <w:t>55 36 24 12</w:t>
      </w:r>
    </w:p>
    <w:p w:rsidR="005E1C5A" w:rsidRPr="009F5E20" w:rsidRDefault="009F5E20" w:rsidP="00660C2C">
      <w:pPr>
        <w:pStyle w:val="Kolofontekst"/>
        <w:framePr w:w="2155" w:h="4593" w:hRule="exact" w:hSpace="170" w:vSpace="170" w:wrap="around" w:x="9073" w:y="2042"/>
      </w:pPr>
      <w:r w:rsidRPr="009F5E20">
        <w:t>pde@vordingborg.dk</w:t>
      </w:r>
    </w:p>
    <w:p w:rsidR="00725AAB" w:rsidRPr="009F5E20" w:rsidRDefault="00725AAB" w:rsidP="00660C2C">
      <w:pPr>
        <w:pStyle w:val="Kolofontekst"/>
        <w:framePr w:w="2155" w:h="4593" w:hRule="exact" w:hSpace="170" w:vSpace="170" w:wrap="around" w:x="9073" w:y="2042"/>
      </w:pPr>
    </w:p>
    <w:p w:rsidR="005E1C5A" w:rsidRPr="009F5E20" w:rsidRDefault="009F5E20" w:rsidP="00660C2C">
      <w:pPr>
        <w:pStyle w:val="Kolofontekst"/>
        <w:framePr w:w="2155" w:h="4593" w:hRule="exact" w:hSpace="170" w:vSpace="170" w:wrap="around" w:x="9073" w:y="2042"/>
      </w:pPr>
      <w:r w:rsidRPr="009F5E20">
        <w:t>21-05-2015</w:t>
      </w:r>
    </w:p>
    <w:p w:rsidR="005E1C5A" w:rsidRPr="009F5E20" w:rsidRDefault="005E1C5A" w:rsidP="005E1C5A">
      <w:pPr>
        <w:rPr>
          <w:rFonts w:cs="Arial"/>
          <w:szCs w:val="22"/>
        </w:rPr>
      </w:pPr>
    </w:p>
    <w:p w:rsidR="005E1C5A" w:rsidRPr="009F5E20" w:rsidRDefault="005E1C5A" w:rsidP="005E1C5A">
      <w:pPr>
        <w:rPr>
          <w:rFonts w:cs="Arial"/>
          <w:szCs w:val="22"/>
        </w:rPr>
      </w:pPr>
    </w:p>
    <w:p w:rsidR="005E1C5A" w:rsidRPr="009F5E20" w:rsidRDefault="005E1C5A" w:rsidP="005E1C5A">
      <w:pPr>
        <w:rPr>
          <w:rFonts w:cs="Arial"/>
        </w:rPr>
      </w:pPr>
    </w:p>
    <w:p w:rsidR="005E1C5A" w:rsidRPr="009F5E20" w:rsidRDefault="005E1C5A" w:rsidP="005E1C5A">
      <w:pPr>
        <w:rPr>
          <w:rFonts w:cs="Arial"/>
        </w:rPr>
      </w:pPr>
    </w:p>
    <w:p w:rsidR="005E1C5A" w:rsidRPr="009F5E20" w:rsidRDefault="005E1C5A" w:rsidP="005E1C5A">
      <w:pPr>
        <w:rPr>
          <w:rFonts w:cs="Arial"/>
        </w:rPr>
      </w:pPr>
    </w:p>
    <w:p w:rsidR="005E1C5A" w:rsidRPr="009F5E20" w:rsidRDefault="005E1C5A" w:rsidP="005E1C5A">
      <w:pPr>
        <w:rPr>
          <w:rFonts w:cs="Arial"/>
        </w:rPr>
      </w:pPr>
    </w:p>
    <w:p w:rsidR="005E1C5A" w:rsidRPr="009F5E20" w:rsidRDefault="005E1C5A" w:rsidP="005E1C5A">
      <w:pPr>
        <w:rPr>
          <w:rFonts w:cs="Arial"/>
        </w:rPr>
      </w:pPr>
    </w:p>
    <w:p w:rsidR="005E1C5A" w:rsidRPr="009F5E20" w:rsidRDefault="005E1C5A" w:rsidP="005E1C5A">
      <w:pPr>
        <w:rPr>
          <w:rFonts w:cs="Arial"/>
        </w:rPr>
      </w:pPr>
    </w:p>
    <w:p w:rsidR="005E1C5A" w:rsidRPr="009F5E20" w:rsidRDefault="005E1C5A" w:rsidP="005E1C5A">
      <w:pPr>
        <w:rPr>
          <w:rFonts w:cs="Arial"/>
        </w:rPr>
      </w:pPr>
    </w:p>
    <w:p w:rsidR="005E1C5A" w:rsidRPr="009F5E20" w:rsidRDefault="005E1C5A" w:rsidP="002A2842"/>
    <w:p w:rsidR="005E1C5A" w:rsidRPr="009F5E20" w:rsidRDefault="005E1C5A" w:rsidP="002A2842"/>
    <w:p w:rsidR="005E1C5A" w:rsidRPr="009F5E20" w:rsidRDefault="005E1C5A" w:rsidP="002A2842"/>
    <w:p w:rsidR="005E1C5A" w:rsidRPr="009F5E20" w:rsidRDefault="005E1C5A" w:rsidP="002A2842"/>
    <w:p w:rsidR="005E1C5A" w:rsidRPr="00733B21" w:rsidRDefault="009F5E20" w:rsidP="008A2A2B">
      <w:pPr>
        <w:pStyle w:val="Overskrift1"/>
        <w:rPr>
          <w:sz w:val="28"/>
          <w:szCs w:val="28"/>
          <w:lang w:val="da-DK"/>
        </w:rPr>
      </w:pPr>
      <w:r w:rsidRPr="00733B21">
        <w:rPr>
          <w:sz w:val="28"/>
          <w:szCs w:val="28"/>
          <w:lang w:val="da-DK"/>
        </w:rPr>
        <w:t>Referat af det 33. møde i Vordingborg Kommunes Miljøråd d. 11. maj 2015</w:t>
      </w:r>
    </w:p>
    <w:p w:rsidR="003B3BF5" w:rsidRDefault="00733B21" w:rsidP="003B3BF5">
      <w:pPr>
        <w:rPr>
          <w:rFonts w:cs="Arial"/>
          <w:szCs w:val="22"/>
        </w:rPr>
      </w:pPr>
      <w:r w:rsidRPr="00733B21">
        <w:rPr>
          <w:rFonts w:cs="Arial"/>
          <w:szCs w:val="22"/>
          <w:u w:val="single"/>
        </w:rPr>
        <w:t>Deltagere:</w:t>
      </w:r>
      <w:r w:rsidRPr="00733B21">
        <w:rPr>
          <w:rFonts w:cs="Arial"/>
          <w:szCs w:val="22"/>
        </w:rPr>
        <w:t xml:space="preserve"> Thomas Christfort og Carsten Ol</w:t>
      </w:r>
      <w:r>
        <w:rPr>
          <w:rFonts w:cs="Arial"/>
          <w:szCs w:val="22"/>
        </w:rPr>
        <w:t>sen, Vordingborg Kommune; Peter Tillisch, Dansk Skovforening; Tommy Clausen, Danmarks Sportsfiskerforbund; Martin Vestergaard, Danmarks Naturfredningsforening; Bjarne Nielsen, Friluftsrådet; Jan Nielsen, Dansk Kano og Kajakforbund; Henrik Dahl, Dansk Ornitologisk Forening; Jonas Christensen, Museerne Sydøstdanmark; Mikkel Bornø Clausen, Naturstyrelsen Storstrøm;</w:t>
      </w:r>
    </w:p>
    <w:p w:rsidR="00733B21" w:rsidRDefault="00733B21" w:rsidP="003B3BF5">
      <w:pPr>
        <w:rPr>
          <w:rFonts w:cs="Arial"/>
          <w:szCs w:val="22"/>
        </w:rPr>
      </w:pPr>
      <w:r w:rsidRPr="00733B21">
        <w:rPr>
          <w:rFonts w:cs="Arial"/>
          <w:szCs w:val="22"/>
        </w:rPr>
        <w:t xml:space="preserve">Jan Michelsen, Rolf Hoelgaard, Jette Stauner og </w:t>
      </w:r>
      <w:r>
        <w:rPr>
          <w:rFonts w:cs="Arial"/>
          <w:szCs w:val="22"/>
        </w:rPr>
        <w:t>Paul Debois, Vordingborg Kommune.</w:t>
      </w:r>
    </w:p>
    <w:p w:rsidR="00733B21" w:rsidRDefault="00733B21" w:rsidP="003B3BF5">
      <w:pPr>
        <w:rPr>
          <w:rFonts w:cs="Arial"/>
          <w:szCs w:val="22"/>
        </w:rPr>
      </w:pPr>
    </w:p>
    <w:p w:rsidR="00733B21" w:rsidRDefault="00733B21" w:rsidP="003B3BF5">
      <w:pPr>
        <w:rPr>
          <w:rFonts w:cs="Arial"/>
          <w:szCs w:val="22"/>
        </w:rPr>
      </w:pPr>
      <w:r w:rsidRPr="00733B21">
        <w:rPr>
          <w:rFonts w:cs="Arial"/>
          <w:szCs w:val="22"/>
          <w:u w:val="single"/>
        </w:rPr>
        <w:t>Gæst:</w:t>
      </w:r>
      <w:r>
        <w:rPr>
          <w:rFonts w:cs="Arial"/>
          <w:szCs w:val="22"/>
        </w:rPr>
        <w:t xml:space="preserve"> Peter Ferdinand, Vordingborg Naturfond. </w:t>
      </w:r>
    </w:p>
    <w:p w:rsidR="00733B21" w:rsidRDefault="00733B21" w:rsidP="003B3BF5">
      <w:pPr>
        <w:rPr>
          <w:rFonts w:cs="Arial"/>
          <w:szCs w:val="22"/>
        </w:rPr>
      </w:pPr>
    </w:p>
    <w:p w:rsidR="00733B21" w:rsidRPr="00733B21" w:rsidRDefault="00733B21" w:rsidP="003B3BF5">
      <w:r w:rsidRPr="00733B21">
        <w:rPr>
          <w:rFonts w:cs="Arial"/>
          <w:szCs w:val="22"/>
          <w:u w:val="single"/>
        </w:rPr>
        <w:t>Afbud/fraværende</w:t>
      </w:r>
      <w:r>
        <w:rPr>
          <w:rFonts w:cs="Arial"/>
          <w:szCs w:val="22"/>
        </w:rPr>
        <w:t>: Johnny Andersen, Danmarks Jægerforbund og Finn Jørgensen, Dansk Landbrug.</w:t>
      </w:r>
    </w:p>
    <w:p w:rsidR="003B3BF5" w:rsidRPr="00733B21" w:rsidRDefault="003B3BF5" w:rsidP="005E1C5A">
      <w:pPr>
        <w:rPr>
          <w:rFonts w:cs="Arial"/>
          <w:szCs w:val="22"/>
        </w:rPr>
      </w:pPr>
    </w:p>
    <w:p w:rsidR="00E51F8E" w:rsidRPr="00820FB2" w:rsidRDefault="00E51F8E" w:rsidP="005E1C5A">
      <w:pPr>
        <w:rPr>
          <w:rFonts w:cs="Arial"/>
          <w:b/>
          <w:sz w:val="28"/>
          <w:szCs w:val="28"/>
        </w:rPr>
      </w:pPr>
      <w:r w:rsidRPr="00820FB2">
        <w:rPr>
          <w:rFonts w:cs="Arial"/>
          <w:b/>
          <w:sz w:val="28"/>
          <w:szCs w:val="28"/>
        </w:rPr>
        <w:t>Referat:</w:t>
      </w:r>
    </w:p>
    <w:p w:rsidR="00820FB2" w:rsidRDefault="00820FB2" w:rsidP="005E1C5A">
      <w:pPr>
        <w:rPr>
          <w:rFonts w:cs="Arial"/>
          <w:szCs w:val="22"/>
        </w:rPr>
      </w:pPr>
    </w:p>
    <w:p w:rsidR="00820FB2" w:rsidRDefault="00820FB2" w:rsidP="005E1C5A">
      <w:pPr>
        <w:rPr>
          <w:rFonts w:cs="Arial"/>
          <w:szCs w:val="22"/>
        </w:rPr>
      </w:pPr>
      <w:r w:rsidRPr="00820FB2">
        <w:rPr>
          <w:rFonts w:cs="Arial"/>
          <w:b/>
          <w:szCs w:val="22"/>
        </w:rPr>
        <w:t>Ad. 1) Godkendelse af dagsorden</w:t>
      </w:r>
      <w:r>
        <w:rPr>
          <w:rFonts w:cs="Arial"/>
          <w:szCs w:val="22"/>
        </w:rPr>
        <w:t>. Godkendt.</w:t>
      </w:r>
    </w:p>
    <w:p w:rsidR="00820FB2" w:rsidRDefault="00820FB2" w:rsidP="005E1C5A">
      <w:pPr>
        <w:rPr>
          <w:rFonts w:cs="Arial"/>
          <w:szCs w:val="22"/>
        </w:rPr>
      </w:pPr>
    </w:p>
    <w:p w:rsidR="00820FB2" w:rsidRDefault="00820FB2" w:rsidP="005E1C5A">
      <w:pPr>
        <w:rPr>
          <w:rFonts w:cs="Arial"/>
          <w:szCs w:val="22"/>
        </w:rPr>
      </w:pPr>
      <w:r w:rsidRPr="00820FB2">
        <w:rPr>
          <w:rFonts w:cs="Arial"/>
          <w:b/>
          <w:szCs w:val="22"/>
        </w:rPr>
        <w:t>Ad. 2) Godkendelse af referatet fra mødet d. 23. februar 2015</w:t>
      </w:r>
      <w:r>
        <w:rPr>
          <w:rFonts w:cs="Arial"/>
          <w:szCs w:val="22"/>
        </w:rPr>
        <w:t>. Godkendt</w:t>
      </w:r>
    </w:p>
    <w:p w:rsidR="00820FB2" w:rsidRDefault="00820FB2" w:rsidP="005E1C5A">
      <w:pPr>
        <w:rPr>
          <w:rFonts w:cs="Arial"/>
          <w:szCs w:val="22"/>
        </w:rPr>
      </w:pPr>
    </w:p>
    <w:p w:rsidR="00820FB2" w:rsidRDefault="00820FB2" w:rsidP="005E1C5A">
      <w:pPr>
        <w:rPr>
          <w:rFonts w:cs="Arial"/>
          <w:szCs w:val="22"/>
        </w:rPr>
      </w:pPr>
      <w:r w:rsidRPr="00820FB2">
        <w:rPr>
          <w:rFonts w:cs="Arial"/>
          <w:b/>
          <w:szCs w:val="22"/>
        </w:rPr>
        <w:t>Ad. 3) Mødetema: Kommunalbestyrelsens vision for Vordingborg Kommune i 2030</w:t>
      </w:r>
      <w:r>
        <w:rPr>
          <w:rFonts w:cs="Arial"/>
          <w:szCs w:val="22"/>
        </w:rPr>
        <w:t xml:space="preserve">. </w:t>
      </w:r>
    </w:p>
    <w:p w:rsidR="00820FB2" w:rsidRDefault="00820FB2" w:rsidP="005E1C5A">
      <w:pPr>
        <w:rPr>
          <w:rFonts w:cs="Arial"/>
          <w:szCs w:val="22"/>
        </w:rPr>
      </w:pPr>
      <w:r>
        <w:rPr>
          <w:rFonts w:cs="Arial"/>
          <w:szCs w:val="22"/>
        </w:rPr>
        <w:t>Oplæg ved udvalgsformand Thomas Christfort og udviklingsdirektør Jan Michelsen.</w:t>
      </w:r>
    </w:p>
    <w:p w:rsidR="005E1C5A" w:rsidRPr="00733B21" w:rsidRDefault="00820FB2" w:rsidP="005E1C5A">
      <w:pPr>
        <w:rPr>
          <w:rFonts w:cs="Arial"/>
          <w:szCs w:val="22"/>
        </w:rPr>
      </w:pPr>
      <w:r>
        <w:rPr>
          <w:rFonts w:cs="Arial"/>
          <w:szCs w:val="22"/>
        </w:rPr>
        <w:t>Visionsfolderen blev omdelt. Visionen i sin helhed kan ses på kommunens hjemmeside – forsiden.</w:t>
      </w:r>
      <w:r w:rsidR="003B3BF5" w:rsidRPr="00733B21">
        <w:rPr>
          <w:rFonts w:cs="Arial"/>
          <w:szCs w:val="22"/>
        </w:rPr>
        <w:t xml:space="preserve"> </w:t>
      </w:r>
    </w:p>
    <w:p w:rsidR="005E1C5A" w:rsidRDefault="0002159D" w:rsidP="005E1C5A">
      <w:pPr>
        <w:rPr>
          <w:rFonts w:cs="Arial"/>
          <w:szCs w:val="22"/>
        </w:rPr>
      </w:pPr>
      <w:r w:rsidRPr="0002159D">
        <w:rPr>
          <w:rFonts w:cs="Arial"/>
          <w:szCs w:val="22"/>
          <w:u w:val="single"/>
        </w:rPr>
        <w:t>Summarisk</w:t>
      </w:r>
      <w:r>
        <w:rPr>
          <w:rFonts w:cs="Arial"/>
          <w:szCs w:val="22"/>
        </w:rPr>
        <w:t xml:space="preserve"> referat af præsentation og diskussion:</w:t>
      </w:r>
    </w:p>
    <w:p w:rsidR="0002159D" w:rsidRPr="00733B21" w:rsidRDefault="0002159D" w:rsidP="005E1C5A">
      <w:pPr>
        <w:rPr>
          <w:rFonts w:cs="Arial"/>
          <w:szCs w:val="22"/>
        </w:rPr>
      </w:pPr>
      <w:r>
        <w:rPr>
          <w:rFonts w:cs="Arial"/>
          <w:szCs w:val="22"/>
        </w:rPr>
        <w:t>Om visionen generelt: ”Vordingborg Kommune er storbyens sundeste og smukkeste forhave, summende af aktivitet, med internationalt udsyn og blomstrende erhvervsliv”.</w:t>
      </w:r>
    </w:p>
    <w:p w:rsidR="00DD16C5" w:rsidRDefault="00DD16C5" w:rsidP="005E1C5A">
      <w:pPr>
        <w:rPr>
          <w:rFonts w:cs="Arial"/>
          <w:szCs w:val="22"/>
        </w:rPr>
      </w:pPr>
      <w:r>
        <w:rPr>
          <w:rFonts w:cs="Arial"/>
          <w:i/>
          <w:szCs w:val="22"/>
        </w:rPr>
        <w:t>Jan Michelsen</w:t>
      </w:r>
      <w:r w:rsidRPr="00DD16C5">
        <w:rPr>
          <w:rFonts w:cs="Arial"/>
          <w:szCs w:val="22"/>
        </w:rPr>
        <w:t>, Vordingborg Kommune</w:t>
      </w:r>
      <w:r>
        <w:rPr>
          <w:rFonts w:cs="Arial"/>
          <w:szCs w:val="22"/>
        </w:rPr>
        <w:t xml:space="preserve"> gennem gik visionen. Jan </w:t>
      </w:r>
      <w:r w:rsidR="00A706BA">
        <w:rPr>
          <w:rFonts w:cs="Arial"/>
          <w:szCs w:val="22"/>
        </w:rPr>
        <w:t xml:space="preserve">lagde vægt på de emneområder, som Miljørådet dækker. Han </w:t>
      </w:r>
      <w:r>
        <w:rPr>
          <w:rFonts w:cs="Arial"/>
          <w:szCs w:val="22"/>
        </w:rPr>
        <w:t>nævnte:</w:t>
      </w:r>
    </w:p>
    <w:p w:rsidR="00362C4F" w:rsidRDefault="00DD16C5" w:rsidP="005E1C5A">
      <w:pPr>
        <w:rPr>
          <w:rFonts w:cs="Arial"/>
          <w:szCs w:val="22"/>
        </w:rPr>
      </w:pPr>
      <w:r>
        <w:rPr>
          <w:rFonts w:cs="Arial"/>
          <w:szCs w:val="22"/>
        </w:rPr>
        <w:t xml:space="preserve">Visionsoverskriften ”Havudsigt og Storbyen tættere på”, at VK er stedet, hvor familier og </w:t>
      </w:r>
      <w:r>
        <w:rPr>
          <w:rFonts w:cs="Arial"/>
          <w:szCs w:val="22"/>
        </w:rPr>
        <w:lastRenderedPageBreak/>
        <w:t>aktive mennesker, der holder af vandet, vælger at bo. Vi kan tilbyde boliger med havudsigt eller tæt på vandet, midt i købstadsmiljøer eller landsbyer. Her har man råd til at bo, udfolde sine drømme og samtidig være tæt på København.</w:t>
      </w:r>
    </w:p>
    <w:p w:rsidR="00DD16C5" w:rsidRDefault="00362C4F" w:rsidP="005E1C5A">
      <w:pPr>
        <w:rPr>
          <w:rFonts w:cs="Arial"/>
          <w:szCs w:val="22"/>
        </w:rPr>
      </w:pPr>
      <w:r>
        <w:rPr>
          <w:rFonts w:cs="Arial"/>
          <w:szCs w:val="22"/>
        </w:rPr>
        <w:t>Visionsoverskriften ”Familier og aktive mennesker udfolder sig”.</w:t>
      </w:r>
      <w:r w:rsidR="00DD16C5">
        <w:rPr>
          <w:rFonts w:cs="Arial"/>
          <w:szCs w:val="22"/>
        </w:rPr>
        <w:t xml:space="preserve"> </w:t>
      </w:r>
      <w:r>
        <w:rPr>
          <w:rFonts w:cs="Arial"/>
          <w:szCs w:val="22"/>
        </w:rPr>
        <w:t>Naturen og vandet skaber den perfekte ramme for familien og aktive mennesker</w:t>
      </w:r>
      <w:r w:rsidR="00A706BA">
        <w:rPr>
          <w:rFonts w:cs="Arial"/>
          <w:szCs w:val="22"/>
        </w:rPr>
        <w:t xml:space="preserve"> kan leve et sundt og aktivt liv, opleve fællesskaber og slappe af. Det er nemt at komme ud i naturen på lange gåture eller cykelture langs kysterne. Landskab, strande og havne med gode faciliteter samt opholds - og aktivitetssteder langs kysten, gør kommunen attraktiv i forhold til sejlere og friluftsmennesker.</w:t>
      </w:r>
    </w:p>
    <w:p w:rsidR="00A706BA" w:rsidRDefault="00A706BA" w:rsidP="005E1C5A">
      <w:pPr>
        <w:rPr>
          <w:rFonts w:cs="Arial"/>
          <w:szCs w:val="22"/>
        </w:rPr>
      </w:pPr>
      <w:r>
        <w:rPr>
          <w:rFonts w:cs="Arial"/>
          <w:szCs w:val="22"/>
        </w:rPr>
        <w:t>Visionsoverskriften ”Turisme i særklasse”. De mange overnatningsmuligh</w:t>
      </w:r>
      <w:r w:rsidR="00A70416">
        <w:rPr>
          <w:rFonts w:cs="Arial"/>
          <w:szCs w:val="22"/>
        </w:rPr>
        <w:t>e</w:t>
      </w:r>
      <w:r>
        <w:rPr>
          <w:rFonts w:cs="Arial"/>
          <w:szCs w:val="22"/>
        </w:rPr>
        <w:t>der,</w:t>
      </w:r>
      <w:r w:rsidR="00A70416">
        <w:rPr>
          <w:rFonts w:cs="Arial"/>
          <w:szCs w:val="22"/>
        </w:rPr>
        <w:t xml:space="preserve"> </w:t>
      </w:r>
      <w:r>
        <w:rPr>
          <w:rFonts w:cs="Arial"/>
          <w:szCs w:val="22"/>
        </w:rPr>
        <w:t xml:space="preserve">strandene og naturen er med til at </w:t>
      </w:r>
      <w:r w:rsidR="00A70416">
        <w:rPr>
          <w:rFonts w:cs="Arial"/>
          <w:szCs w:val="22"/>
        </w:rPr>
        <w:t>give en enestående oplevelse.</w:t>
      </w:r>
    </w:p>
    <w:p w:rsidR="00A70416" w:rsidRDefault="00A70416" w:rsidP="005E1C5A">
      <w:pPr>
        <w:rPr>
          <w:rFonts w:cs="Arial"/>
          <w:szCs w:val="22"/>
        </w:rPr>
      </w:pPr>
      <w:r>
        <w:rPr>
          <w:rFonts w:cs="Arial"/>
          <w:szCs w:val="22"/>
        </w:rPr>
        <w:t xml:space="preserve">Visionsoverskriften ”Frivillige ildsjæle udvikler lokalområderne”. Vi har hundredvis af frivillige ildsjæle med et stort og smittende engagement, der sikre undervisning og træning af høj kvalitet eller er aktive i lokalområderne med at udvikle områdernes forskellige styrker og potentialer og ikke mindst sikre det lokale nærvær. </w:t>
      </w:r>
      <w:r w:rsidR="002800BC">
        <w:rPr>
          <w:rFonts w:cs="Arial"/>
          <w:szCs w:val="22"/>
        </w:rPr>
        <w:t xml:space="preserve">Frivillige – mere af det – det sker på andre områder. </w:t>
      </w:r>
    </w:p>
    <w:p w:rsidR="002800BC" w:rsidRDefault="002800BC" w:rsidP="005E1C5A">
      <w:pPr>
        <w:rPr>
          <w:rFonts w:cs="Arial"/>
          <w:i/>
          <w:szCs w:val="22"/>
        </w:rPr>
      </w:pPr>
      <w:r>
        <w:rPr>
          <w:rFonts w:cs="Arial"/>
          <w:szCs w:val="22"/>
        </w:rPr>
        <w:t xml:space="preserve">Jan nævnte som eksempler på tiltag: Mere og lettere tilgængelig natur, få fortalt hvor naturen er, turismeudvikling, ”forskønnelse” og at budgettet bør understøtte visionen.  </w:t>
      </w:r>
    </w:p>
    <w:p w:rsidR="00591B9E" w:rsidRDefault="00F87D0B" w:rsidP="005E1C5A">
      <w:pPr>
        <w:rPr>
          <w:rFonts w:cs="Arial"/>
          <w:szCs w:val="22"/>
        </w:rPr>
      </w:pPr>
      <w:r w:rsidRPr="00F87D0B">
        <w:rPr>
          <w:rFonts w:cs="Arial"/>
          <w:i/>
          <w:szCs w:val="22"/>
        </w:rPr>
        <w:t>Thomas C</w:t>
      </w:r>
      <w:r w:rsidR="00DD16C5">
        <w:rPr>
          <w:rFonts w:cs="Arial"/>
          <w:i/>
          <w:szCs w:val="22"/>
        </w:rPr>
        <w:t>hristfort</w:t>
      </w:r>
      <w:r w:rsidRPr="00F87D0B">
        <w:rPr>
          <w:rFonts w:cs="Arial"/>
          <w:i/>
          <w:szCs w:val="22"/>
        </w:rPr>
        <w:t>,</w:t>
      </w:r>
      <w:r>
        <w:rPr>
          <w:rFonts w:cs="Arial"/>
          <w:szCs w:val="22"/>
        </w:rPr>
        <w:t xml:space="preserve"> </w:t>
      </w:r>
      <w:r w:rsidR="0073295C">
        <w:rPr>
          <w:rFonts w:cs="Arial"/>
          <w:szCs w:val="22"/>
        </w:rPr>
        <w:t>V</w:t>
      </w:r>
      <w:r>
        <w:rPr>
          <w:rFonts w:cs="Arial"/>
          <w:szCs w:val="22"/>
        </w:rPr>
        <w:t xml:space="preserve">ordingborg Kommune </w:t>
      </w:r>
      <w:r w:rsidR="0002159D">
        <w:rPr>
          <w:rFonts w:cs="Arial"/>
          <w:szCs w:val="22"/>
        </w:rPr>
        <w:t>nævnte at ”forhave” er et bevidst valg. København er for lille i forhold til andre metropoler eks. Hamburg. Så for at nå et befolkningsunderlag på 3. mio. mennesker må hele Sjælland i spil. Der har i den anledning været udspil til samarbejde fra Københavns overborgmester Frank Jensen</w:t>
      </w:r>
      <w:r>
        <w:rPr>
          <w:rFonts w:cs="Arial"/>
          <w:szCs w:val="22"/>
        </w:rPr>
        <w:t>. I forhold til Femern Bælt forbindelsen, så har Vordingborg Kommune noget at byde på. Eksempelvis i forhold til boliger.</w:t>
      </w:r>
    </w:p>
    <w:p w:rsidR="0073295C" w:rsidRDefault="0073295C" w:rsidP="005E1C5A">
      <w:pPr>
        <w:rPr>
          <w:rFonts w:cs="Arial"/>
          <w:szCs w:val="22"/>
        </w:rPr>
      </w:pPr>
      <w:r>
        <w:rPr>
          <w:rFonts w:cs="Arial"/>
          <w:szCs w:val="22"/>
        </w:rPr>
        <w:t>Visionen viser hvor vi skal hen.</w:t>
      </w:r>
    </w:p>
    <w:p w:rsidR="0002159D" w:rsidRDefault="00F87D0B" w:rsidP="005E1C5A">
      <w:pPr>
        <w:rPr>
          <w:rFonts w:cs="Arial"/>
          <w:szCs w:val="22"/>
        </w:rPr>
      </w:pPr>
      <w:r w:rsidRPr="00F87D0B">
        <w:rPr>
          <w:rFonts w:cs="Arial"/>
          <w:i/>
          <w:szCs w:val="22"/>
        </w:rPr>
        <w:t>Carsten Olsen,</w:t>
      </w:r>
      <w:r>
        <w:rPr>
          <w:rFonts w:cs="Arial"/>
          <w:szCs w:val="22"/>
        </w:rPr>
        <w:t xml:space="preserve"> Vordingborg Kommune nævnte samarbejde med Kbh. lufthavn. Carsten gav udtryk for, at der har været tale om en god proces inkl. borgermøde. Carsten sagde, at der er tale om et godt papir – men at det kun er noget værd, hvis der afsættes penge (budget) til opfølgende indsatser.</w:t>
      </w:r>
    </w:p>
    <w:p w:rsidR="00F87D0B" w:rsidRDefault="00F87D0B" w:rsidP="005E1C5A">
      <w:pPr>
        <w:rPr>
          <w:rFonts w:cs="Arial"/>
          <w:szCs w:val="22"/>
        </w:rPr>
      </w:pPr>
    </w:p>
    <w:p w:rsidR="00A01537" w:rsidRDefault="00A01537" w:rsidP="005E1C5A">
      <w:pPr>
        <w:rPr>
          <w:rFonts w:cs="Arial"/>
          <w:szCs w:val="22"/>
        </w:rPr>
      </w:pPr>
      <w:r>
        <w:rPr>
          <w:rFonts w:cs="Arial"/>
          <w:szCs w:val="22"/>
        </w:rPr>
        <w:t>Der blev generelt talt pænt om visionen fra Miljørådets medlemmer.</w:t>
      </w:r>
    </w:p>
    <w:p w:rsidR="00A01537" w:rsidRDefault="00A01537" w:rsidP="005E1C5A">
      <w:pPr>
        <w:rPr>
          <w:rFonts w:cs="Arial"/>
          <w:szCs w:val="22"/>
        </w:rPr>
      </w:pPr>
    </w:p>
    <w:p w:rsidR="008B6D2E" w:rsidRDefault="008B6D2E" w:rsidP="005E1C5A">
      <w:pPr>
        <w:rPr>
          <w:rFonts w:cs="Arial"/>
          <w:szCs w:val="22"/>
        </w:rPr>
      </w:pPr>
      <w:r>
        <w:rPr>
          <w:rFonts w:cs="Arial"/>
          <w:szCs w:val="22"/>
        </w:rPr>
        <w:t>Forskellige udsagn:</w:t>
      </w:r>
    </w:p>
    <w:p w:rsidR="002800BC" w:rsidRDefault="002800BC" w:rsidP="005E1C5A">
      <w:pPr>
        <w:rPr>
          <w:rFonts w:cs="Arial"/>
          <w:szCs w:val="22"/>
        </w:rPr>
      </w:pPr>
      <w:r w:rsidRPr="00624370">
        <w:rPr>
          <w:rFonts w:cs="Arial"/>
          <w:i/>
          <w:szCs w:val="22"/>
        </w:rPr>
        <w:t>Henrik Dahl</w:t>
      </w:r>
      <w:r>
        <w:rPr>
          <w:rFonts w:cs="Arial"/>
          <w:szCs w:val="22"/>
        </w:rPr>
        <w:t>, Dansk Ornitologisk Forening</w:t>
      </w:r>
      <w:r w:rsidR="009B25F7">
        <w:rPr>
          <w:rFonts w:cs="Arial"/>
          <w:szCs w:val="22"/>
        </w:rPr>
        <w:t xml:space="preserve"> spurgte til udvikling af naturområderne</w:t>
      </w:r>
      <w:r w:rsidR="00F27828">
        <w:rPr>
          <w:rFonts w:cs="Arial"/>
          <w:szCs w:val="22"/>
        </w:rPr>
        <w:t>, biodiversitet / naturindhold og penge til Naturfond?</w:t>
      </w:r>
    </w:p>
    <w:p w:rsidR="00F27828" w:rsidRDefault="00090ACC" w:rsidP="005E1C5A">
      <w:pPr>
        <w:rPr>
          <w:rFonts w:cs="Arial"/>
          <w:szCs w:val="22"/>
        </w:rPr>
      </w:pPr>
      <w:r>
        <w:rPr>
          <w:rFonts w:cs="Arial"/>
          <w:szCs w:val="22"/>
        </w:rPr>
        <w:t>Henrik sagde, at træerne langs</w:t>
      </w:r>
      <w:r w:rsidR="004F62F3">
        <w:rPr>
          <w:rFonts w:cs="Arial"/>
          <w:szCs w:val="22"/>
        </w:rPr>
        <w:t xml:space="preserve"> Gl. Vordingborgvej skamskæres! (NB! Statsvej) og at grøfterne a.h.t. naturindholdet med fordel kan slås én gang om året. </w:t>
      </w:r>
    </w:p>
    <w:p w:rsidR="00F27828" w:rsidRDefault="00F27828" w:rsidP="005E1C5A">
      <w:pPr>
        <w:rPr>
          <w:rFonts w:cs="Arial"/>
          <w:szCs w:val="22"/>
        </w:rPr>
      </w:pPr>
      <w:r w:rsidRPr="00624370">
        <w:rPr>
          <w:rFonts w:cs="Arial"/>
          <w:i/>
          <w:szCs w:val="22"/>
        </w:rPr>
        <w:t>Thomas C.</w:t>
      </w:r>
      <w:r>
        <w:rPr>
          <w:rFonts w:cs="Arial"/>
          <w:szCs w:val="22"/>
        </w:rPr>
        <w:t xml:space="preserve"> nævnte, at visionen lægger op både til udstykninger ved byer og bedre naturindhold. I forhold til </w:t>
      </w:r>
      <w:r w:rsidR="00103E31">
        <w:rPr>
          <w:rFonts w:cs="Arial"/>
          <w:szCs w:val="22"/>
        </w:rPr>
        <w:t>Vordingborg N</w:t>
      </w:r>
      <w:r>
        <w:rPr>
          <w:rFonts w:cs="Arial"/>
          <w:szCs w:val="22"/>
        </w:rPr>
        <w:t>aturfond kan der måske være tale om at</w:t>
      </w:r>
      <w:r w:rsidR="00103E31">
        <w:rPr>
          <w:rFonts w:cs="Arial"/>
          <w:szCs w:val="22"/>
        </w:rPr>
        <w:t xml:space="preserve"> investere i konkrete projekter – ikke i naturfonden generelt.</w:t>
      </w:r>
      <w:r w:rsidR="004B60EB">
        <w:rPr>
          <w:rFonts w:cs="Arial"/>
          <w:szCs w:val="22"/>
        </w:rPr>
        <w:t xml:space="preserve"> </w:t>
      </w:r>
    </w:p>
    <w:p w:rsidR="004B60EB" w:rsidRDefault="004B60EB" w:rsidP="005E1C5A">
      <w:pPr>
        <w:rPr>
          <w:rFonts w:cs="Arial"/>
          <w:szCs w:val="22"/>
        </w:rPr>
      </w:pPr>
    </w:p>
    <w:p w:rsidR="004B60EB" w:rsidRDefault="004B60EB" w:rsidP="005E1C5A">
      <w:pPr>
        <w:rPr>
          <w:rFonts w:cs="Arial"/>
          <w:szCs w:val="22"/>
        </w:rPr>
      </w:pPr>
      <w:r w:rsidRPr="00B107A4">
        <w:rPr>
          <w:rFonts w:cs="Arial"/>
          <w:i/>
          <w:szCs w:val="22"/>
        </w:rPr>
        <w:t>Bjarne Nielsen</w:t>
      </w:r>
      <w:r>
        <w:rPr>
          <w:rFonts w:cs="Arial"/>
          <w:szCs w:val="22"/>
        </w:rPr>
        <w:t>, Friluftsrådet spurgte til fiskeri, lystfiskeri m.v. Og konkret til problemstillingen</w:t>
      </w:r>
      <w:r w:rsidR="00A01537">
        <w:rPr>
          <w:rFonts w:cs="Arial"/>
          <w:szCs w:val="22"/>
        </w:rPr>
        <w:t xml:space="preserve"> -</w:t>
      </w:r>
      <w:r>
        <w:rPr>
          <w:rFonts w:cs="Arial"/>
          <w:szCs w:val="22"/>
        </w:rPr>
        <w:t xml:space="preserve"> udsætning af ål og </w:t>
      </w:r>
      <w:r w:rsidR="00A01537">
        <w:rPr>
          <w:rFonts w:cs="Arial"/>
          <w:szCs w:val="22"/>
        </w:rPr>
        <w:t>prædation fra</w:t>
      </w:r>
      <w:r>
        <w:rPr>
          <w:rFonts w:cs="Arial"/>
          <w:szCs w:val="22"/>
        </w:rPr>
        <w:t xml:space="preserve"> gedder</w:t>
      </w:r>
      <w:r w:rsidR="00A01537">
        <w:rPr>
          <w:rFonts w:cs="Arial"/>
          <w:szCs w:val="22"/>
        </w:rPr>
        <w:t>.</w:t>
      </w:r>
    </w:p>
    <w:p w:rsidR="00A01537" w:rsidRDefault="00A01537" w:rsidP="005E1C5A">
      <w:pPr>
        <w:rPr>
          <w:rFonts w:cs="Arial"/>
          <w:szCs w:val="22"/>
        </w:rPr>
      </w:pPr>
      <w:r>
        <w:rPr>
          <w:rFonts w:cs="Arial"/>
          <w:szCs w:val="22"/>
        </w:rPr>
        <w:t>Det blev aftalt at administrationen</w:t>
      </w:r>
      <w:r w:rsidR="006874C0">
        <w:rPr>
          <w:rFonts w:cs="Arial"/>
          <w:szCs w:val="22"/>
        </w:rPr>
        <w:t xml:space="preserve"> (Land og Miljø)</w:t>
      </w:r>
      <w:r>
        <w:rPr>
          <w:rFonts w:cs="Arial"/>
          <w:szCs w:val="22"/>
        </w:rPr>
        <w:t xml:space="preserve"> tager et møde med Bjarne og </w:t>
      </w:r>
      <w:r w:rsidR="006874C0">
        <w:rPr>
          <w:rFonts w:cs="Arial"/>
          <w:szCs w:val="22"/>
        </w:rPr>
        <w:t>sports</w:t>
      </w:r>
      <w:r>
        <w:rPr>
          <w:rFonts w:cs="Arial"/>
          <w:szCs w:val="22"/>
        </w:rPr>
        <w:t xml:space="preserve">fiskerne i forhold til at udrede evt. problemstillinger mellem åle udsætninger og </w:t>
      </w:r>
      <w:r w:rsidR="006E3B6F">
        <w:rPr>
          <w:rFonts w:cs="Arial"/>
          <w:szCs w:val="22"/>
        </w:rPr>
        <w:t xml:space="preserve">ønsket om at øge </w:t>
      </w:r>
      <w:r>
        <w:rPr>
          <w:rFonts w:cs="Arial"/>
          <w:szCs w:val="22"/>
        </w:rPr>
        <w:t>geddebestanden</w:t>
      </w:r>
      <w:r w:rsidR="006E3B6F">
        <w:rPr>
          <w:rFonts w:cs="Arial"/>
          <w:szCs w:val="22"/>
        </w:rPr>
        <w:t xml:space="preserve"> i brakvand</w:t>
      </w:r>
      <w:r>
        <w:rPr>
          <w:rFonts w:cs="Arial"/>
          <w:szCs w:val="22"/>
        </w:rPr>
        <w:t>.</w:t>
      </w:r>
    </w:p>
    <w:p w:rsidR="00A01537" w:rsidRDefault="00A01537" w:rsidP="005E1C5A">
      <w:pPr>
        <w:rPr>
          <w:rFonts w:cs="Arial"/>
          <w:szCs w:val="22"/>
        </w:rPr>
      </w:pPr>
    </w:p>
    <w:p w:rsidR="00CD0C21" w:rsidRDefault="00A01537" w:rsidP="005E1C5A">
      <w:pPr>
        <w:rPr>
          <w:rFonts w:cs="Arial"/>
          <w:szCs w:val="22"/>
        </w:rPr>
      </w:pPr>
      <w:r>
        <w:rPr>
          <w:rFonts w:cs="Arial"/>
          <w:szCs w:val="22"/>
        </w:rPr>
        <w:lastRenderedPageBreak/>
        <w:t>Peter Ferdinand</w:t>
      </w:r>
      <w:r w:rsidR="008B2039">
        <w:rPr>
          <w:rFonts w:cs="Arial"/>
          <w:szCs w:val="22"/>
        </w:rPr>
        <w:t>, Vordingborg Naturfond</w:t>
      </w:r>
      <w:r w:rsidR="00AB6B90">
        <w:rPr>
          <w:rFonts w:cs="Arial"/>
          <w:szCs w:val="22"/>
        </w:rPr>
        <w:t>, talte om</w:t>
      </w:r>
      <w:r w:rsidR="00103E31">
        <w:rPr>
          <w:rFonts w:cs="Arial"/>
          <w:szCs w:val="22"/>
        </w:rPr>
        <w:t xml:space="preserve"> mange ruter</w:t>
      </w:r>
      <w:r w:rsidR="009F7CE8">
        <w:rPr>
          <w:rFonts w:cs="Arial"/>
          <w:szCs w:val="22"/>
        </w:rPr>
        <w:t xml:space="preserve"> adgangsforhold </w:t>
      </w:r>
      <w:proofErr w:type="spellStart"/>
      <w:r w:rsidR="009F7CE8">
        <w:rPr>
          <w:rFonts w:cs="Arial"/>
          <w:szCs w:val="22"/>
        </w:rPr>
        <w:t>off</w:t>
      </w:r>
      <w:proofErr w:type="spellEnd"/>
      <w:r w:rsidR="009F7CE8">
        <w:rPr>
          <w:rFonts w:cs="Arial"/>
          <w:szCs w:val="22"/>
        </w:rPr>
        <w:t>. / private arealer</w:t>
      </w:r>
      <w:r w:rsidR="00103E31">
        <w:rPr>
          <w:rFonts w:cs="Arial"/>
          <w:szCs w:val="22"/>
        </w:rPr>
        <w:t>, og specielt om</w:t>
      </w:r>
      <w:r w:rsidR="00AB6B90">
        <w:rPr>
          <w:rFonts w:cs="Arial"/>
          <w:szCs w:val="22"/>
        </w:rPr>
        <w:t xml:space="preserve"> manglende skiltning /aftaler om skiltning</w:t>
      </w:r>
      <w:r w:rsidR="00CD0C21">
        <w:rPr>
          <w:rFonts w:cs="Arial"/>
          <w:szCs w:val="22"/>
        </w:rPr>
        <w:t xml:space="preserve"> på oldtidscykelruten på Vestmøn. Især på skovstrækningerne</w:t>
      </w:r>
      <w:r w:rsidR="008B2039">
        <w:rPr>
          <w:rFonts w:cs="Arial"/>
          <w:szCs w:val="22"/>
        </w:rPr>
        <w:t xml:space="preserve">. </w:t>
      </w:r>
    </w:p>
    <w:p w:rsidR="00103E31" w:rsidRDefault="00103E31" w:rsidP="005E1C5A">
      <w:pPr>
        <w:rPr>
          <w:rFonts w:cs="Arial"/>
          <w:szCs w:val="22"/>
        </w:rPr>
      </w:pPr>
    </w:p>
    <w:p w:rsidR="0073295C" w:rsidRDefault="008B6D2E" w:rsidP="005E1C5A">
      <w:pPr>
        <w:rPr>
          <w:rFonts w:cs="Arial"/>
          <w:szCs w:val="22"/>
        </w:rPr>
      </w:pPr>
      <w:r w:rsidRPr="00EB6F81">
        <w:rPr>
          <w:rFonts w:cs="Arial"/>
          <w:b/>
          <w:szCs w:val="22"/>
        </w:rPr>
        <w:t>Ad. 4) Om Friluftsguiden</w:t>
      </w:r>
      <w:r>
        <w:rPr>
          <w:rFonts w:cs="Arial"/>
          <w:szCs w:val="22"/>
        </w:rPr>
        <w:t xml:space="preserve"> v/ </w:t>
      </w:r>
      <w:r w:rsidRPr="00B107A4">
        <w:rPr>
          <w:rFonts w:cs="Arial"/>
          <w:i/>
          <w:szCs w:val="22"/>
        </w:rPr>
        <w:t>Jette Stauner,</w:t>
      </w:r>
      <w:r>
        <w:rPr>
          <w:rFonts w:cs="Arial"/>
          <w:szCs w:val="22"/>
        </w:rPr>
        <w:t xml:space="preserve"> Vordingborg Kommune.</w:t>
      </w:r>
    </w:p>
    <w:p w:rsidR="00EB6F81" w:rsidRDefault="00EB6F81" w:rsidP="005E1C5A">
      <w:pPr>
        <w:rPr>
          <w:rFonts w:cs="Arial"/>
          <w:szCs w:val="22"/>
        </w:rPr>
      </w:pPr>
      <w:r>
        <w:rPr>
          <w:rFonts w:cs="Arial"/>
          <w:szCs w:val="22"/>
        </w:rPr>
        <w:t>Friluftsguiden er en hjemmeside, hvor kommuner m.fl. kan lægge forskellige friluftslivsinformationer. Her kan m</w:t>
      </w:r>
      <w:r w:rsidR="00C37F36">
        <w:rPr>
          <w:rFonts w:cs="Arial"/>
          <w:szCs w:val="22"/>
        </w:rPr>
        <w:t>a</w:t>
      </w:r>
      <w:r>
        <w:rPr>
          <w:rFonts w:cs="Arial"/>
          <w:szCs w:val="22"/>
        </w:rPr>
        <w:t xml:space="preserve">n </w:t>
      </w:r>
      <w:r w:rsidR="00C37F36">
        <w:rPr>
          <w:rFonts w:cs="Arial"/>
          <w:szCs w:val="22"/>
        </w:rPr>
        <w:t xml:space="preserve">eks. finde oplysninger om vandreruter, cykel ruter, sejlads, rideruter o.m.a. Hjemmesiden ejes af </w:t>
      </w:r>
      <w:r w:rsidR="000D4573">
        <w:rPr>
          <w:rFonts w:cs="Arial"/>
          <w:szCs w:val="22"/>
        </w:rPr>
        <w:t>kommunerne i Region Sjælland.</w:t>
      </w:r>
      <w:r w:rsidR="00C37F36">
        <w:rPr>
          <w:rFonts w:cs="Arial"/>
          <w:szCs w:val="22"/>
        </w:rPr>
        <w:t xml:space="preserve"> </w:t>
      </w:r>
    </w:p>
    <w:p w:rsidR="00F27828" w:rsidRDefault="00EB6F81" w:rsidP="005E1C5A">
      <w:pPr>
        <w:rPr>
          <w:rFonts w:cs="Arial"/>
          <w:szCs w:val="22"/>
        </w:rPr>
      </w:pPr>
      <w:r>
        <w:rPr>
          <w:rFonts w:cs="Arial"/>
          <w:szCs w:val="22"/>
        </w:rPr>
        <w:t xml:space="preserve">Friluftsguiden kan tilgås på </w:t>
      </w:r>
      <w:hyperlink r:id="rId8" w:history="1">
        <w:r w:rsidRPr="005C0251">
          <w:rPr>
            <w:rStyle w:val="Hyperlink"/>
            <w:rFonts w:cs="Arial"/>
            <w:szCs w:val="22"/>
          </w:rPr>
          <w:t>http://www.friluftsguiden.dk/</w:t>
        </w:r>
      </w:hyperlink>
      <w:r>
        <w:rPr>
          <w:rFonts w:cs="Arial"/>
          <w:szCs w:val="22"/>
        </w:rPr>
        <w:t xml:space="preserve"> </w:t>
      </w:r>
      <w:r w:rsidR="000D4573">
        <w:rPr>
          <w:rFonts w:cs="Arial"/>
          <w:szCs w:val="22"/>
        </w:rPr>
        <w:t xml:space="preserve">. Friluftsguiden / konceptet benyttes også af Region Hovedstaden og Region Nordjylland, enkeltstående kommuner uden for disse regioner samt Bornholm og Skåne. </w:t>
      </w:r>
    </w:p>
    <w:p w:rsidR="00855A52" w:rsidRDefault="00855A52" w:rsidP="005E1C5A">
      <w:pPr>
        <w:rPr>
          <w:rFonts w:cs="Arial"/>
          <w:szCs w:val="22"/>
        </w:rPr>
      </w:pPr>
      <w:r>
        <w:rPr>
          <w:rFonts w:cs="Arial"/>
          <w:szCs w:val="22"/>
        </w:rPr>
        <w:t xml:space="preserve">Arbejdet med Friluftsguiden er ved at blive reorganiseret – Jette er tovholder. </w:t>
      </w:r>
    </w:p>
    <w:p w:rsidR="000D4573" w:rsidRDefault="000D4573" w:rsidP="005E1C5A">
      <w:pPr>
        <w:rPr>
          <w:rFonts w:cs="Arial"/>
          <w:szCs w:val="22"/>
        </w:rPr>
      </w:pPr>
      <w:r>
        <w:rPr>
          <w:rFonts w:cs="Arial"/>
          <w:szCs w:val="22"/>
        </w:rPr>
        <w:t>Jette viste Friluftsguidens forskellige temaer og muligheder.</w:t>
      </w:r>
    </w:p>
    <w:p w:rsidR="0068427C" w:rsidRDefault="0068427C" w:rsidP="005E1C5A">
      <w:pPr>
        <w:rPr>
          <w:rFonts w:cs="Arial"/>
          <w:szCs w:val="22"/>
        </w:rPr>
      </w:pPr>
    </w:p>
    <w:p w:rsidR="00334CBC" w:rsidRPr="00334CBC" w:rsidRDefault="00334CBC" w:rsidP="005E1C5A">
      <w:pPr>
        <w:rPr>
          <w:rFonts w:cs="Arial"/>
          <w:b/>
          <w:szCs w:val="22"/>
        </w:rPr>
      </w:pPr>
      <w:r w:rsidRPr="00334CBC">
        <w:rPr>
          <w:rFonts w:cs="Arial"/>
          <w:b/>
          <w:szCs w:val="22"/>
        </w:rPr>
        <w:t>Ad. 5) Problemer med løse hunde på brak og bræmmer.</w:t>
      </w:r>
    </w:p>
    <w:p w:rsidR="00334CBC" w:rsidRDefault="00334CBC" w:rsidP="005E1C5A">
      <w:pPr>
        <w:rPr>
          <w:rFonts w:cs="Arial"/>
          <w:szCs w:val="22"/>
        </w:rPr>
      </w:pPr>
      <w:r>
        <w:rPr>
          <w:rFonts w:cs="Arial"/>
          <w:szCs w:val="22"/>
        </w:rPr>
        <w:t xml:space="preserve">Da oplægsholderen </w:t>
      </w:r>
      <w:r w:rsidRPr="00B107A4">
        <w:rPr>
          <w:rFonts w:cs="Arial"/>
          <w:i/>
          <w:szCs w:val="22"/>
        </w:rPr>
        <w:t>Johnny Andersen</w:t>
      </w:r>
      <w:r>
        <w:rPr>
          <w:rFonts w:cs="Arial"/>
          <w:szCs w:val="22"/>
        </w:rPr>
        <w:t>, Danmarks Jægerforbund havde fået forfald, udskydes punktet til en senere lejlighed.</w:t>
      </w:r>
    </w:p>
    <w:p w:rsidR="00334CBC" w:rsidRDefault="00334CBC" w:rsidP="005E1C5A">
      <w:pPr>
        <w:rPr>
          <w:rFonts w:cs="Arial"/>
          <w:szCs w:val="22"/>
        </w:rPr>
      </w:pPr>
    </w:p>
    <w:p w:rsidR="00334CBC" w:rsidRPr="00855A52" w:rsidRDefault="00334CBC" w:rsidP="005E1C5A">
      <w:pPr>
        <w:rPr>
          <w:rFonts w:cs="Arial"/>
          <w:b/>
          <w:szCs w:val="22"/>
        </w:rPr>
      </w:pPr>
      <w:r w:rsidRPr="00855A52">
        <w:rPr>
          <w:rFonts w:cs="Arial"/>
          <w:b/>
          <w:szCs w:val="22"/>
        </w:rPr>
        <w:t>Ad. 6) Opfølgningspunkter:</w:t>
      </w:r>
    </w:p>
    <w:p w:rsidR="00624370" w:rsidRPr="00624370" w:rsidRDefault="00624370" w:rsidP="005E1C5A">
      <w:pPr>
        <w:rPr>
          <w:rFonts w:cs="Arial"/>
          <w:szCs w:val="22"/>
          <w:u w:val="single"/>
        </w:rPr>
      </w:pPr>
      <w:r w:rsidRPr="00624370">
        <w:rPr>
          <w:rFonts w:cs="Arial"/>
          <w:szCs w:val="22"/>
          <w:u w:val="single"/>
        </w:rPr>
        <w:t>Vordingborg Naturfond:</w:t>
      </w:r>
    </w:p>
    <w:p w:rsidR="00334CBC" w:rsidRDefault="00334CBC" w:rsidP="005E1C5A">
      <w:pPr>
        <w:rPr>
          <w:rFonts w:cs="Arial"/>
          <w:szCs w:val="22"/>
        </w:rPr>
      </w:pPr>
      <w:r w:rsidRPr="00B107A4">
        <w:rPr>
          <w:rFonts w:cs="Arial"/>
          <w:i/>
          <w:szCs w:val="22"/>
        </w:rPr>
        <w:t>Peter Ferdinand</w:t>
      </w:r>
      <w:r>
        <w:rPr>
          <w:rFonts w:cs="Arial"/>
          <w:szCs w:val="22"/>
        </w:rPr>
        <w:t>, formand for Vordingborg Naturfond, fortalte om den seneste udvikling.</w:t>
      </w:r>
    </w:p>
    <w:p w:rsidR="00334CBC" w:rsidRDefault="00334CBC" w:rsidP="005E1C5A">
      <w:pPr>
        <w:rPr>
          <w:rFonts w:cs="Arial"/>
          <w:szCs w:val="22"/>
        </w:rPr>
      </w:pPr>
      <w:r>
        <w:rPr>
          <w:rFonts w:cs="Arial"/>
          <w:szCs w:val="22"/>
        </w:rPr>
        <w:t>Inden Miljørådsmødet havde en kreds af Miljørådets medlemmer haft et formøde om Naturfonden.</w:t>
      </w:r>
    </w:p>
    <w:p w:rsidR="00334CBC" w:rsidRDefault="00334CBC" w:rsidP="005E1C5A">
      <w:pPr>
        <w:rPr>
          <w:rFonts w:cs="Arial"/>
          <w:szCs w:val="22"/>
        </w:rPr>
      </w:pPr>
      <w:r>
        <w:rPr>
          <w:rFonts w:cs="Arial"/>
          <w:szCs w:val="22"/>
        </w:rPr>
        <w:t>Der arbejdes fortsat på at udvide medlemsskaren</w:t>
      </w:r>
      <w:r w:rsidR="00855A52">
        <w:rPr>
          <w:rFonts w:cs="Arial"/>
          <w:szCs w:val="22"/>
        </w:rPr>
        <w:t xml:space="preserve"> – aktive organisationer</w:t>
      </w:r>
      <w:r w:rsidR="00237A80">
        <w:rPr>
          <w:rFonts w:cs="Arial"/>
          <w:szCs w:val="22"/>
        </w:rPr>
        <w:t xml:space="preserve">. Det er p.t. lidt op ad bakke. </w:t>
      </w:r>
      <w:r w:rsidR="00B107A4">
        <w:rPr>
          <w:rFonts w:cs="Arial"/>
          <w:szCs w:val="22"/>
        </w:rPr>
        <w:t>Arbejdet fortsætter.</w:t>
      </w:r>
    </w:p>
    <w:p w:rsidR="00B107A4" w:rsidRDefault="00B107A4" w:rsidP="005E1C5A">
      <w:pPr>
        <w:rPr>
          <w:rFonts w:cs="Arial"/>
          <w:szCs w:val="22"/>
        </w:rPr>
      </w:pPr>
      <w:r>
        <w:rPr>
          <w:rFonts w:cs="Arial"/>
          <w:szCs w:val="22"/>
        </w:rPr>
        <w:t>Indsamlingsstrategien har ikke givet det nødvendige økonomiske grundlag. Der ændres derfor strategi i retning af at være faciliterende i forhold til større projekter.</w:t>
      </w:r>
    </w:p>
    <w:p w:rsidR="00B107A4" w:rsidRDefault="00B107A4" w:rsidP="005E1C5A">
      <w:pPr>
        <w:rPr>
          <w:rFonts w:cs="Arial"/>
          <w:szCs w:val="22"/>
        </w:rPr>
      </w:pPr>
      <w:r>
        <w:rPr>
          <w:rFonts w:cs="Arial"/>
          <w:szCs w:val="22"/>
        </w:rPr>
        <w:t>Peter indkalder til opfølgende møde i interessekredsen.</w:t>
      </w:r>
    </w:p>
    <w:p w:rsidR="00B107A4" w:rsidRDefault="00B107A4" w:rsidP="005E1C5A">
      <w:pPr>
        <w:rPr>
          <w:rFonts w:cs="Arial"/>
          <w:szCs w:val="22"/>
        </w:rPr>
      </w:pPr>
    </w:p>
    <w:p w:rsidR="00624370" w:rsidRPr="00624370" w:rsidRDefault="00624370" w:rsidP="005E1C5A">
      <w:pPr>
        <w:rPr>
          <w:rFonts w:cs="Arial"/>
          <w:szCs w:val="22"/>
          <w:u w:val="single"/>
        </w:rPr>
      </w:pPr>
      <w:r w:rsidRPr="00624370">
        <w:rPr>
          <w:rFonts w:cs="Arial"/>
          <w:szCs w:val="22"/>
          <w:u w:val="single"/>
        </w:rPr>
        <w:t>”</w:t>
      </w:r>
      <w:r w:rsidR="00B107A4" w:rsidRPr="00624370">
        <w:rPr>
          <w:rFonts w:cs="Arial"/>
          <w:szCs w:val="22"/>
          <w:u w:val="single"/>
        </w:rPr>
        <w:t xml:space="preserve">Tag temperaturen på </w:t>
      </w:r>
      <w:r w:rsidRPr="00624370">
        <w:rPr>
          <w:rFonts w:cs="Arial"/>
          <w:szCs w:val="22"/>
          <w:u w:val="single"/>
        </w:rPr>
        <w:t>Friluftslivet”</w:t>
      </w:r>
      <w:r w:rsidR="00B107A4" w:rsidRPr="00624370">
        <w:rPr>
          <w:rFonts w:cs="Arial"/>
          <w:szCs w:val="22"/>
          <w:u w:val="single"/>
        </w:rPr>
        <w:t>.</w:t>
      </w:r>
    </w:p>
    <w:p w:rsidR="00B107A4" w:rsidRDefault="00B107A4" w:rsidP="005E1C5A">
      <w:pPr>
        <w:rPr>
          <w:rFonts w:cs="Arial"/>
          <w:szCs w:val="22"/>
        </w:rPr>
      </w:pPr>
      <w:r>
        <w:rPr>
          <w:rFonts w:cs="Arial"/>
          <w:szCs w:val="22"/>
        </w:rPr>
        <w:t xml:space="preserve"> Administrationen mangler kun lidt i forhold til at have kortmateriale klar til arbejdsgruppen. </w:t>
      </w:r>
    </w:p>
    <w:p w:rsidR="00B107A4" w:rsidRDefault="00B107A4" w:rsidP="005E1C5A">
      <w:pPr>
        <w:rPr>
          <w:rFonts w:cs="Arial"/>
          <w:szCs w:val="22"/>
        </w:rPr>
      </w:pPr>
    </w:p>
    <w:p w:rsidR="00B107A4" w:rsidRPr="00CA0041" w:rsidRDefault="00624370" w:rsidP="005E1C5A">
      <w:pPr>
        <w:rPr>
          <w:rFonts w:cs="Arial"/>
          <w:b/>
          <w:szCs w:val="22"/>
        </w:rPr>
      </w:pPr>
      <w:r w:rsidRPr="00CA0041">
        <w:rPr>
          <w:rFonts w:cs="Arial"/>
          <w:b/>
          <w:szCs w:val="22"/>
        </w:rPr>
        <w:t>Ad. 7) Gensidig orientering:</w:t>
      </w:r>
    </w:p>
    <w:p w:rsidR="00624370" w:rsidRPr="00CA0041" w:rsidRDefault="00624370" w:rsidP="005E1C5A">
      <w:pPr>
        <w:rPr>
          <w:rFonts w:cs="Arial"/>
          <w:szCs w:val="22"/>
          <w:u w:val="single"/>
        </w:rPr>
      </w:pPr>
      <w:r w:rsidRPr="00CA0041">
        <w:rPr>
          <w:rFonts w:cs="Arial"/>
          <w:szCs w:val="22"/>
          <w:u w:val="single"/>
        </w:rPr>
        <w:t>Status for Vandhandleplan 2009 – 15.</w:t>
      </w:r>
    </w:p>
    <w:p w:rsidR="00624370" w:rsidRDefault="00624370" w:rsidP="005E1C5A">
      <w:pPr>
        <w:rPr>
          <w:rFonts w:cs="Arial"/>
          <w:szCs w:val="22"/>
        </w:rPr>
      </w:pPr>
      <w:r>
        <w:rPr>
          <w:rFonts w:cs="Arial"/>
          <w:szCs w:val="22"/>
        </w:rPr>
        <w:t>Vandhandleplanen har været udvalgsbehandlet flere gange primært i forhold til opklaring af problemstillinger og vidensgrundlag knyttet til spildevandshåndteringen i det åbne land.</w:t>
      </w:r>
    </w:p>
    <w:p w:rsidR="00624370" w:rsidRDefault="00624370" w:rsidP="005E1C5A">
      <w:pPr>
        <w:rPr>
          <w:rFonts w:cs="Arial"/>
          <w:szCs w:val="22"/>
        </w:rPr>
      </w:pPr>
      <w:r>
        <w:rPr>
          <w:rFonts w:cs="Arial"/>
          <w:szCs w:val="22"/>
        </w:rPr>
        <w:t xml:space="preserve">Planen er i offentlig høring i perioden 11. maj – 6. juni. </w:t>
      </w:r>
      <w:r w:rsidR="00CA0041">
        <w:rPr>
          <w:rFonts w:cs="Arial"/>
          <w:szCs w:val="22"/>
        </w:rPr>
        <w:t xml:space="preserve">Herefter skal Vandhandleplanen forelægges Kommunalbestyrelsen til endelig godkendelse. </w:t>
      </w:r>
    </w:p>
    <w:p w:rsidR="00CA0041" w:rsidRDefault="00CA0041" w:rsidP="005E1C5A">
      <w:pPr>
        <w:rPr>
          <w:rFonts w:cs="Arial"/>
          <w:szCs w:val="22"/>
        </w:rPr>
      </w:pPr>
      <w:r>
        <w:rPr>
          <w:rFonts w:cs="Arial"/>
          <w:szCs w:val="22"/>
        </w:rPr>
        <w:t xml:space="preserve">Thomas C. nævnte, at det især er i forhold til kloakeringsproblematikken, at der ledes efter en løsning.  </w:t>
      </w:r>
    </w:p>
    <w:p w:rsidR="00CA0041" w:rsidRPr="007A7523" w:rsidRDefault="007A7523" w:rsidP="005E1C5A">
      <w:pPr>
        <w:rPr>
          <w:rFonts w:cs="Arial"/>
          <w:szCs w:val="22"/>
          <w:lang w:val="en-US"/>
        </w:rPr>
      </w:pPr>
      <w:r w:rsidRPr="007A7523">
        <w:rPr>
          <w:rFonts w:cs="Arial"/>
          <w:szCs w:val="22"/>
          <w:lang w:val="en-US"/>
        </w:rPr>
        <w:t xml:space="preserve">Link: </w:t>
      </w:r>
      <w:hyperlink r:id="rId9" w:history="1">
        <w:r w:rsidRPr="00D434E0">
          <w:rPr>
            <w:rStyle w:val="Hyperlink"/>
            <w:rFonts w:cs="Arial"/>
            <w:szCs w:val="22"/>
            <w:lang w:val="en-US"/>
          </w:rPr>
          <w:t>http://www.vordingborg.dk/cms/site.aspx?p=20508</w:t>
        </w:r>
      </w:hyperlink>
      <w:r>
        <w:rPr>
          <w:rFonts w:cs="Arial"/>
          <w:szCs w:val="22"/>
          <w:lang w:val="en-US"/>
        </w:rPr>
        <w:t xml:space="preserve"> </w:t>
      </w:r>
    </w:p>
    <w:p w:rsidR="007A7523" w:rsidRPr="007A7523" w:rsidRDefault="007A7523" w:rsidP="005E1C5A">
      <w:pPr>
        <w:rPr>
          <w:rFonts w:cs="Arial"/>
          <w:szCs w:val="22"/>
          <w:lang w:val="en-US"/>
        </w:rPr>
      </w:pPr>
    </w:p>
    <w:p w:rsidR="007A7523" w:rsidRPr="00336D45" w:rsidRDefault="007A7523" w:rsidP="005E1C5A">
      <w:pPr>
        <w:rPr>
          <w:rFonts w:cs="Arial"/>
          <w:szCs w:val="22"/>
          <w:u w:val="single"/>
        </w:rPr>
      </w:pPr>
      <w:r w:rsidRPr="00336D45">
        <w:rPr>
          <w:rFonts w:cs="Arial"/>
          <w:szCs w:val="22"/>
          <w:u w:val="single"/>
        </w:rPr>
        <w:t>Høringssvar til Vandområdeplan 2015 – 21.</w:t>
      </w:r>
    </w:p>
    <w:p w:rsidR="00336D45" w:rsidRDefault="007A7523" w:rsidP="005E1C5A">
      <w:pPr>
        <w:rPr>
          <w:rFonts w:cs="Arial"/>
          <w:szCs w:val="22"/>
        </w:rPr>
      </w:pPr>
      <w:r>
        <w:rPr>
          <w:rFonts w:cs="Arial"/>
          <w:szCs w:val="22"/>
        </w:rPr>
        <w:t xml:space="preserve">Vandområdeplanen for 2015 – 21 er i offentlig høring. Teknik og Miljøudvalget har </w:t>
      </w:r>
      <w:r w:rsidR="00336D45">
        <w:rPr>
          <w:rFonts w:cs="Arial"/>
          <w:szCs w:val="22"/>
        </w:rPr>
        <w:t>vedtaget en udtalelse, der skal ”afleveres” til Naturstyrelsen senest 23. juni.</w:t>
      </w:r>
    </w:p>
    <w:p w:rsidR="00336D45" w:rsidRDefault="00336D45" w:rsidP="005E1C5A">
      <w:pPr>
        <w:rPr>
          <w:rFonts w:cs="Arial"/>
          <w:szCs w:val="22"/>
        </w:rPr>
      </w:pPr>
      <w:r>
        <w:rPr>
          <w:rFonts w:cs="Arial"/>
          <w:szCs w:val="22"/>
        </w:rPr>
        <w:t>Link til referatet fra Teknik og Miljøudvalgets møde d. 6/5 – 2015. Høringssvaret er pkt. 15.</w:t>
      </w:r>
    </w:p>
    <w:p w:rsidR="00336D45" w:rsidRDefault="00336D45" w:rsidP="005E1C5A">
      <w:pPr>
        <w:rPr>
          <w:rFonts w:cs="Arial"/>
          <w:szCs w:val="22"/>
        </w:rPr>
      </w:pPr>
      <w:hyperlink r:id="rId10" w:history="1">
        <w:r w:rsidRPr="00D434E0">
          <w:rPr>
            <w:rStyle w:val="Hyperlink"/>
            <w:rFonts w:cs="Arial"/>
            <w:szCs w:val="22"/>
          </w:rPr>
          <w:t>http://polweb.vordingborg.dk/open/Teknik-%20og%20Miljøudvalget%20(Åben)/2015/06-05-2015/Referat%20(Åben)/06-05-2015%20-%2000%20Referat%20med%20bilag.pdf</w:t>
        </w:r>
      </w:hyperlink>
    </w:p>
    <w:p w:rsidR="00336D45" w:rsidRDefault="00336D45" w:rsidP="005E1C5A">
      <w:pPr>
        <w:rPr>
          <w:rFonts w:cs="Arial"/>
          <w:szCs w:val="22"/>
        </w:rPr>
      </w:pPr>
    </w:p>
    <w:p w:rsidR="00336D45" w:rsidRPr="0060787E" w:rsidRDefault="00624370" w:rsidP="005E1C5A">
      <w:pPr>
        <w:rPr>
          <w:rFonts w:cs="Arial"/>
          <w:szCs w:val="22"/>
          <w:u w:val="single"/>
        </w:rPr>
      </w:pPr>
      <w:r w:rsidRPr="0060787E">
        <w:rPr>
          <w:rFonts w:cs="Arial"/>
          <w:szCs w:val="22"/>
          <w:u w:val="single"/>
        </w:rPr>
        <w:t>Helhedsplanlægning</w:t>
      </w:r>
      <w:r w:rsidR="00336D45" w:rsidRPr="0060787E">
        <w:rPr>
          <w:rFonts w:cs="Arial"/>
          <w:szCs w:val="22"/>
          <w:u w:val="single"/>
        </w:rPr>
        <w:t xml:space="preserve"> for Mern Å.</w:t>
      </w:r>
    </w:p>
    <w:p w:rsidR="00336D45" w:rsidRDefault="00336D45" w:rsidP="005E1C5A">
      <w:pPr>
        <w:rPr>
          <w:rFonts w:cs="Arial"/>
          <w:szCs w:val="22"/>
        </w:rPr>
      </w:pPr>
      <w:r>
        <w:rPr>
          <w:rFonts w:cs="Arial"/>
          <w:szCs w:val="22"/>
        </w:rPr>
        <w:t>Teknik og Miljøudvalget har tilsluttet sig, at der udarbejdes en helhedsplan for vandløbene og søerne i vandoplandet for Mern Å.</w:t>
      </w:r>
      <w:r w:rsidR="0060787E">
        <w:rPr>
          <w:rFonts w:cs="Arial"/>
          <w:szCs w:val="22"/>
        </w:rPr>
        <w:t xml:space="preserve"> Planen skal se på problemstillinger og forslag til løsninger i forhold til klima, afvanding, vandløbsmiljø m.v. </w:t>
      </w:r>
      <w:r>
        <w:rPr>
          <w:rFonts w:cs="Arial"/>
          <w:szCs w:val="22"/>
        </w:rPr>
        <w:t xml:space="preserve"> Der er tidligere udarbejdet en helhedsplan for vandløbene i Tubæk vandoplandet. </w:t>
      </w:r>
    </w:p>
    <w:p w:rsidR="00624370" w:rsidRDefault="00336D45" w:rsidP="005E1C5A">
      <w:pPr>
        <w:rPr>
          <w:rFonts w:cs="Arial"/>
          <w:szCs w:val="22"/>
        </w:rPr>
      </w:pPr>
      <w:r>
        <w:rPr>
          <w:rFonts w:cs="Arial"/>
          <w:szCs w:val="22"/>
        </w:rPr>
        <w:t>Link til referatet fra Teknik og Miljøudvalgets møde d.4/3 – 15. Sag nr. 20.</w:t>
      </w:r>
      <w:r w:rsidR="00624370">
        <w:rPr>
          <w:rFonts w:cs="Arial"/>
          <w:szCs w:val="22"/>
        </w:rPr>
        <w:t xml:space="preserve"> </w:t>
      </w:r>
    </w:p>
    <w:p w:rsidR="00334CBC" w:rsidRDefault="00336D45" w:rsidP="005E1C5A">
      <w:pPr>
        <w:rPr>
          <w:rFonts w:cs="Arial"/>
          <w:szCs w:val="22"/>
        </w:rPr>
      </w:pPr>
      <w:hyperlink r:id="rId11" w:history="1">
        <w:r w:rsidRPr="00D434E0">
          <w:rPr>
            <w:rStyle w:val="Hyperlink"/>
            <w:rFonts w:cs="Arial"/>
            <w:szCs w:val="22"/>
          </w:rPr>
          <w:t>http://polweb.vordingborg.dk/open/Teknik-%20og%20Miljøudvalget%20(Åben)/2015/04-03-2015/Referat%20(Åben)/04-03-2015%20-%2000%20Referat%20uden%20bilag.pdf</w:t>
        </w:r>
      </w:hyperlink>
    </w:p>
    <w:p w:rsidR="00336D45" w:rsidRDefault="00336D45" w:rsidP="005E1C5A">
      <w:pPr>
        <w:rPr>
          <w:rFonts w:cs="Arial"/>
          <w:szCs w:val="22"/>
        </w:rPr>
      </w:pPr>
    </w:p>
    <w:p w:rsidR="00604675" w:rsidRPr="002F1364" w:rsidRDefault="00604675" w:rsidP="005E1C5A">
      <w:pPr>
        <w:rPr>
          <w:rFonts w:cs="Arial"/>
          <w:szCs w:val="22"/>
          <w:u w:val="single"/>
        </w:rPr>
      </w:pPr>
      <w:r w:rsidRPr="002F1364">
        <w:rPr>
          <w:rFonts w:cs="Arial"/>
          <w:szCs w:val="22"/>
          <w:u w:val="single"/>
        </w:rPr>
        <w:t>Høringssvar Natura2000 planerne 2015 -21.</w:t>
      </w:r>
    </w:p>
    <w:p w:rsidR="00604675" w:rsidRDefault="00604675" w:rsidP="005E1C5A">
      <w:pPr>
        <w:rPr>
          <w:rFonts w:cs="Arial"/>
          <w:szCs w:val="22"/>
        </w:rPr>
      </w:pPr>
      <w:r>
        <w:rPr>
          <w:rFonts w:cs="Arial"/>
          <w:szCs w:val="22"/>
        </w:rPr>
        <w:t xml:space="preserve">Vordingborg Kommune har udarbejdet et høringssvar i forhold til statens forslag til 2. generations natura2000 planer. </w:t>
      </w:r>
    </w:p>
    <w:p w:rsidR="00604675" w:rsidRDefault="00604675" w:rsidP="005E1C5A">
      <w:pPr>
        <w:rPr>
          <w:rFonts w:cs="Arial"/>
          <w:szCs w:val="22"/>
        </w:rPr>
      </w:pPr>
      <w:r>
        <w:rPr>
          <w:rFonts w:cs="Arial"/>
          <w:szCs w:val="22"/>
        </w:rPr>
        <w:t>Link til referatet fra Teknik og Miljøudvalgets møde d. 8/4 – 2015 pkt. 27.</w:t>
      </w:r>
    </w:p>
    <w:p w:rsidR="00604675" w:rsidRDefault="00604675" w:rsidP="005E1C5A">
      <w:pPr>
        <w:rPr>
          <w:rFonts w:cs="Arial"/>
          <w:szCs w:val="22"/>
        </w:rPr>
      </w:pPr>
      <w:hyperlink r:id="rId12" w:history="1">
        <w:r w:rsidRPr="00D434E0">
          <w:rPr>
            <w:rStyle w:val="Hyperlink"/>
            <w:rFonts w:cs="Arial"/>
            <w:szCs w:val="22"/>
          </w:rPr>
          <w:t>http://polweb.vordingborg.dk/open/Teknik-%20og%20Miljøudvalget%20(Åben)/2015/08-04-2015/Referat%20(Åben)/08-04-2015%20-%2000%20Referat%20uden%20bilag.pdf</w:t>
        </w:r>
      </w:hyperlink>
    </w:p>
    <w:p w:rsidR="00604675" w:rsidRDefault="00604675" w:rsidP="005E1C5A">
      <w:pPr>
        <w:rPr>
          <w:rFonts w:cs="Arial"/>
          <w:szCs w:val="22"/>
        </w:rPr>
      </w:pPr>
    </w:p>
    <w:p w:rsidR="0060787E" w:rsidRPr="002F1364" w:rsidRDefault="00604675" w:rsidP="005E1C5A">
      <w:pPr>
        <w:rPr>
          <w:rFonts w:cs="Arial"/>
          <w:b/>
          <w:szCs w:val="22"/>
        </w:rPr>
      </w:pPr>
      <w:r w:rsidRPr="002F1364">
        <w:rPr>
          <w:rFonts w:cs="Arial"/>
          <w:b/>
          <w:szCs w:val="22"/>
        </w:rPr>
        <w:t xml:space="preserve">Ad. 8) Ekskursionen </w:t>
      </w:r>
      <w:r w:rsidR="002F1364" w:rsidRPr="002F1364">
        <w:rPr>
          <w:rFonts w:cs="Arial"/>
          <w:b/>
          <w:szCs w:val="22"/>
        </w:rPr>
        <w:t>d. 1. juni kl. 15.30 – 19.30.</w:t>
      </w:r>
    </w:p>
    <w:p w:rsidR="002F1364" w:rsidRDefault="002F1364" w:rsidP="005E1C5A">
      <w:pPr>
        <w:rPr>
          <w:rFonts w:cs="Arial"/>
          <w:szCs w:val="22"/>
        </w:rPr>
      </w:pPr>
      <w:r>
        <w:rPr>
          <w:rFonts w:cs="Arial"/>
          <w:szCs w:val="22"/>
        </w:rPr>
        <w:t>Ekskursionsmål: Nyord. Tema Biosfæreprojektet. (Indbydelse udsendt).</w:t>
      </w:r>
    </w:p>
    <w:p w:rsidR="002F1364" w:rsidRDefault="002F1364" w:rsidP="005E1C5A">
      <w:pPr>
        <w:rPr>
          <w:rFonts w:cs="Arial"/>
          <w:szCs w:val="22"/>
        </w:rPr>
      </w:pPr>
    </w:p>
    <w:p w:rsidR="002F1364" w:rsidRPr="00CB0307" w:rsidRDefault="002F1364" w:rsidP="005E1C5A">
      <w:pPr>
        <w:rPr>
          <w:rFonts w:cs="Arial"/>
          <w:b/>
          <w:szCs w:val="22"/>
        </w:rPr>
      </w:pPr>
      <w:r w:rsidRPr="00CB0307">
        <w:rPr>
          <w:rFonts w:cs="Arial"/>
          <w:b/>
          <w:szCs w:val="22"/>
        </w:rPr>
        <w:t>Ad. 9) Evt. og næste møde.</w:t>
      </w:r>
    </w:p>
    <w:p w:rsidR="0060787E" w:rsidRDefault="00CB0307" w:rsidP="005E1C5A">
      <w:pPr>
        <w:rPr>
          <w:rFonts w:cs="Arial"/>
          <w:szCs w:val="22"/>
        </w:rPr>
      </w:pPr>
      <w:r w:rsidRPr="00CB0307">
        <w:rPr>
          <w:rFonts w:cs="Arial"/>
          <w:i/>
          <w:szCs w:val="22"/>
        </w:rPr>
        <w:t>Henrik Dahl, Dansk Ornitologisk Forening</w:t>
      </w:r>
      <w:r>
        <w:rPr>
          <w:rFonts w:cs="Arial"/>
          <w:szCs w:val="22"/>
        </w:rPr>
        <w:t xml:space="preserve"> spurgte til </w:t>
      </w:r>
      <w:proofErr w:type="spellStart"/>
      <w:r>
        <w:rPr>
          <w:rFonts w:cs="Arial"/>
          <w:szCs w:val="22"/>
        </w:rPr>
        <w:t>rævespærren</w:t>
      </w:r>
      <w:proofErr w:type="spellEnd"/>
      <w:r>
        <w:rPr>
          <w:rFonts w:cs="Arial"/>
          <w:szCs w:val="22"/>
        </w:rPr>
        <w:t xml:space="preserve"> på broen over til Nyord. Henrik udtrykte håb om den kommer i funktion. Der er talt mange ræve på Nyord. Henrik fortalte, at den havørn, der var fundet skudt, tilsyneladende ikke tilhører et af de 4 par i Vordingborg Kommune. </w:t>
      </w:r>
    </w:p>
    <w:p w:rsidR="00CD3043" w:rsidRDefault="00CB0307" w:rsidP="005E1C5A">
      <w:pPr>
        <w:rPr>
          <w:rFonts w:cs="Arial"/>
          <w:szCs w:val="22"/>
        </w:rPr>
      </w:pPr>
      <w:r>
        <w:rPr>
          <w:rFonts w:cs="Arial"/>
          <w:szCs w:val="22"/>
        </w:rPr>
        <w:t xml:space="preserve">Kommunen rummer 5 af de 17 kendte par i Danmark. </w:t>
      </w:r>
    </w:p>
    <w:p w:rsidR="00CB0307" w:rsidRDefault="00CB0307" w:rsidP="005E1C5A">
      <w:pPr>
        <w:rPr>
          <w:rFonts w:cs="Arial"/>
          <w:szCs w:val="22"/>
        </w:rPr>
      </w:pPr>
    </w:p>
    <w:p w:rsidR="00CB0307" w:rsidRDefault="00CB0307" w:rsidP="005E1C5A">
      <w:pPr>
        <w:rPr>
          <w:rFonts w:cs="Arial"/>
          <w:szCs w:val="22"/>
        </w:rPr>
      </w:pPr>
      <w:r w:rsidRPr="00CB0307">
        <w:rPr>
          <w:rFonts w:cs="Arial"/>
          <w:i/>
          <w:szCs w:val="22"/>
        </w:rPr>
        <w:t>Jan Nielsen, Dansk Kano og Kajakforbund</w:t>
      </w:r>
      <w:r>
        <w:rPr>
          <w:rFonts w:cs="Arial"/>
          <w:szCs w:val="22"/>
        </w:rPr>
        <w:t>. Borgmester Knud Larsen kommer d. 8. juni og indvier ny bådudsætningssted i Stege Havn.</w:t>
      </w:r>
    </w:p>
    <w:p w:rsidR="00CB0307" w:rsidRDefault="00CB0307" w:rsidP="005E1C5A">
      <w:pPr>
        <w:rPr>
          <w:rFonts w:cs="Arial"/>
          <w:szCs w:val="22"/>
        </w:rPr>
      </w:pPr>
    </w:p>
    <w:p w:rsidR="00CB0307" w:rsidRDefault="00CB0307" w:rsidP="005E1C5A">
      <w:pPr>
        <w:rPr>
          <w:rFonts w:cs="Arial"/>
          <w:szCs w:val="22"/>
        </w:rPr>
      </w:pPr>
      <w:r w:rsidRPr="00CB0307">
        <w:rPr>
          <w:rFonts w:cs="Arial"/>
          <w:i/>
          <w:szCs w:val="22"/>
        </w:rPr>
        <w:t>Mikkel B. Clausen, Naturstyrelsen Storstrøm</w:t>
      </w:r>
      <w:r>
        <w:rPr>
          <w:rFonts w:cs="Arial"/>
          <w:szCs w:val="22"/>
        </w:rPr>
        <w:t xml:space="preserve"> fortalte, at græsningsforeningen i Jydelejet har 10 års jubilæum d. 27. juni.</w:t>
      </w:r>
    </w:p>
    <w:p w:rsidR="00CD3043" w:rsidRPr="00733B21" w:rsidRDefault="00CD3043" w:rsidP="005E1C5A">
      <w:pPr>
        <w:rPr>
          <w:rFonts w:cs="Arial"/>
          <w:szCs w:val="22"/>
        </w:rPr>
      </w:pPr>
    </w:p>
    <w:p w:rsidR="00CB0307" w:rsidRDefault="00CB0307" w:rsidP="00EF191F">
      <w:r>
        <w:t xml:space="preserve">Næste møde i Miljørådet </w:t>
      </w:r>
      <w:r w:rsidR="00D13CD5">
        <w:t>14. september kl. 17 – 19.30</w:t>
      </w:r>
    </w:p>
    <w:p w:rsidR="00D13CD5" w:rsidRDefault="00D13CD5" w:rsidP="00EF191F">
      <w:r>
        <w:t>Næste ekskursion d. 28. september kl. 15.30 – 19.30.</w:t>
      </w:r>
    </w:p>
    <w:p w:rsidR="00CB0307" w:rsidRDefault="00CB0307" w:rsidP="00EF191F"/>
    <w:p w:rsidR="005E1C5A" w:rsidRPr="00591B9E" w:rsidRDefault="00413BA9" w:rsidP="00EF191F">
      <w:r>
        <w:t>V</w:t>
      </w:r>
      <w:r w:rsidR="005E1C5A" w:rsidRPr="00591B9E">
        <w:t>enlig hilsen</w:t>
      </w:r>
    </w:p>
    <w:p w:rsidR="00591B9E" w:rsidRPr="00591B9E" w:rsidRDefault="00591B9E" w:rsidP="005E1C5A">
      <w:pPr>
        <w:rPr>
          <w:rFonts w:cs="Arial"/>
          <w:szCs w:val="22"/>
        </w:rPr>
      </w:pPr>
    </w:p>
    <w:p w:rsidR="00C333DE" w:rsidRPr="00820FB2" w:rsidRDefault="009F5E20" w:rsidP="005E1C5A">
      <w:pPr>
        <w:rPr>
          <w:rFonts w:cs="Arial"/>
          <w:szCs w:val="22"/>
        </w:rPr>
      </w:pPr>
      <w:r w:rsidRPr="00820FB2">
        <w:rPr>
          <w:rFonts w:cs="Arial"/>
          <w:szCs w:val="22"/>
        </w:rPr>
        <w:t>Paul Debois</w:t>
      </w:r>
    </w:p>
    <w:sectPr w:rsidR="00C333DE" w:rsidRPr="00820FB2" w:rsidSect="003B3BF5">
      <w:footerReference w:type="even" r:id="rId13"/>
      <w:footerReference w:type="default" r:id="rId14"/>
      <w:pgSz w:w="11906" w:h="16838"/>
      <w:pgMar w:top="1701" w:right="1418"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307" w:rsidRDefault="00CB0307">
      <w:r>
        <w:separator/>
      </w:r>
    </w:p>
  </w:endnote>
  <w:endnote w:type="continuationSeparator" w:id="0">
    <w:p w:rsidR="00CB0307" w:rsidRDefault="00CB0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307" w:rsidRDefault="00CB0307"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B0307" w:rsidRDefault="00CB0307" w:rsidP="005519FA">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2387"/>
      <w:docPartObj>
        <w:docPartGallery w:val="Page Numbers (Bottom of Page)"/>
        <w:docPartUnique/>
      </w:docPartObj>
    </w:sdtPr>
    <w:sdtContent>
      <w:p w:rsidR="00CB0307" w:rsidRDefault="00CB0307">
        <w:pPr>
          <w:pStyle w:val="Sidefod"/>
          <w:jc w:val="center"/>
        </w:pPr>
        <w:fldSimple w:instr=" PAGE   \* MERGEFORMAT ">
          <w:r w:rsidR="00D13CD5">
            <w:rPr>
              <w:noProof/>
            </w:rPr>
            <w:t>4</w:t>
          </w:r>
        </w:fldSimple>
      </w:p>
    </w:sdtContent>
  </w:sdt>
  <w:p w:rsidR="00CB0307" w:rsidRDefault="00CB0307" w:rsidP="005519FA">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307" w:rsidRDefault="00CB0307">
      <w:r>
        <w:separator/>
      </w:r>
    </w:p>
  </w:footnote>
  <w:footnote w:type="continuationSeparator" w:id="0">
    <w:p w:rsidR="00CB0307" w:rsidRDefault="00CB03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docVars>
    <w:docVar w:name="OfficeInstanceGUID" w:val="{DBE6539A-C08B-4BBF-BA51-D5DF13AF0440}"/>
    <w:docVar w:name="SaveInTemplateCenterEnabled" w:val="False"/>
  </w:docVars>
  <w:rsids>
    <w:rsidRoot w:val="001531BA"/>
    <w:rsid w:val="000152E8"/>
    <w:rsid w:val="0002159D"/>
    <w:rsid w:val="000400F5"/>
    <w:rsid w:val="00060B5B"/>
    <w:rsid w:val="00090ACC"/>
    <w:rsid w:val="000D4573"/>
    <w:rsid w:val="000D54CA"/>
    <w:rsid w:val="000F66C6"/>
    <w:rsid w:val="00103E31"/>
    <w:rsid w:val="00121328"/>
    <w:rsid w:val="001531BA"/>
    <w:rsid w:val="001A0865"/>
    <w:rsid w:val="001A62BC"/>
    <w:rsid w:val="001C0335"/>
    <w:rsid w:val="001C0A85"/>
    <w:rsid w:val="001C52DF"/>
    <w:rsid w:val="001D476F"/>
    <w:rsid w:val="001E4B1E"/>
    <w:rsid w:val="00204B86"/>
    <w:rsid w:val="00237A80"/>
    <w:rsid w:val="00265F51"/>
    <w:rsid w:val="002777AD"/>
    <w:rsid w:val="002800BC"/>
    <w:rsid w:val="002A2842"/>
    <w:rsid w:val="002A5041"/>
    <w:rsid w:val="002A5131"/>
    <w:rsid w:val="002D2827"/>
    <w:rsid w:val="002F1364"/>
    <w:rsid w:val="00334CBC"/>
    <w:rsid w:val="00336D45"/>
    <w:rsid w:val="00345123"/>
    <w:rsid w:val="00357516"/>
    <w:rsid w:val="00362C4F"/>
    <w:rsid w:val="0037336B"/>
    <w:rsid w:val="00376A0D"/>
    <w:rsid w:val="0038109A"/>
    <w:rsid w:val="00397959"/>
    <w:rsid w:val="003A6F5F"/>
    <w:rsid w:val="003B3BF5"/>
    <w:rsid w:val="003F48A1"/>
    <w:rsid w:val="00413BA9"/>
    <w:rsid w:val="00464AE7"/>
    <w:rsid w:val="004959D3"/>
    <w:rsid w:val="004B60EB"/>
    <w:rsid w:val="004F62F3"/>
    <w:rsid w:val="0050228D"/>
    <w:rsid w:val="00525ABF"/>
    <w:rsid w:val="00531849"/>
    <w:rsid w:val="005356CC"/>
    <w:rsid w:val="005519FA"/>
    <w:rsid w:val="00556F56"/>
    <w:rsid w:val="0058619C"/>
    <w:rsid w:val="005918B8"/>
    <w:rsid w:val="00591B9E"/>
    <w:rsid w:val="005D5316"/>
    <w:rsid w:val="005E1C5A"/>
    <w:rsid w:val="00604675"/>
    <w:rsid w:val="0060787E"/>
    <w:rsid w:val="00615DE5"/>
    <w:rsid w:val="00624370"/>
    <w:rsid w:val="006263B3"/>
    <w:rsid w:val="006525B7"/>
    <w:rsid w:val="00660C2C"/>
    <w:rsid w:val="0068427C"/>
    <w:rsid w:val="00686D27"/>
    <w:rsid w:val="006874C0"/>
    <w:rsid w:val="0069021C"/>
    <w:rsid w:val="006A3E21"/>
    <w:rsid w:val="006B47CE"/>
    <w:rsid w:val="006C0727"/>
    <w:rsid w:val="006C3DEC"/>
    <w:rsid w:val="006D5C63"/>
    <w:rsid w:val="006E3B6F"/>
    <w:rsid w:val="00705268"/>
    <w:rsid w:val="00712C59"/>
    <w:rsid w:val="00724B41"/>
    <w:rsid w:val="00725AAB"/>
    <w:rsid w:val="0073295C"/>
    <w:rsid w:val="00733B21"/>
    <w:rsid w:val="00745DAB"/>
    <w:rsid w:val="00764746"/>
    <w:rsid w:val="007674B9"/>
    <w:rsid w:val="007A7523"/>
    <w:rsid w:val="007D41A4"/>
    <w:rsid w:val="007D757D"/>
    <w:rsid w:val="008024EB"/>
    <w:rsid w:val="008172EB"/>
    <w:rsid w:val="00820FB2"/>
    <w:rsid w:val="00825462"/>
    <w:rsid w:val="00836074"/>
    <w:rsid w:val="008507CF"/>
    <w:rsid w:val="00855A52"/>
    <w:rsid w:val="008620BA"/>
    <w:rsid w:val="008621A5"/>
    <w:rsid w:val="008A2A2B"/>
    <w:rsid w:val="008A67C9"/>
    <w:rsid w:val="008B2039"/>
    <w:rsid w:val="008B6D2E"/>
    <w:rsid w:val="008D25AF"/>
    <w:rsid w:val="008E0D90"/>
    <w:rsid w:val="008E29A1"/>
    <w:rsid w:val="008E4F28"/>
    <w:rsid w:val="00901B55"/>
    <w:rsid w:val="00902943"/>
    <w:rsid w:val="00902AA1"/>
    <w:rsid w:val="00912B45"/>
    <w:rsid w:val="0092051E"/>
    <w:rsid w:val="0098032D"/>
    <w:rsid w:val="009B25F7"/>
    <w:rsid w:val="009D5A2B"/>
    <w:rsid w:val="009F5E20"/>
    <w:rsid w:val="009F7CE8"/>
    <w:rsid w:val="00A01537"/>
    <w:rsid w:val="00A21C4C"/>
    <w:rsid w:val="00A53BEC"/>
    <w:rsid w:val="00A70416"/>
    <w:rsid w:val="00A706BA"/>
    <w:rsid w:val="00A841C3"/>
    <w:rsid w:val="00A937C5"/>
    <w:rsid w:val="00AB6B90"/>
    <w:rsid w:val="00AC387F"/>
    <w:rsid w:val="00AD71D5"/>
    <w:rsid w:val="00AE3BA1"/>
    <w:rsid w:val="00B01C11"/>
    <w:rsid w:val="00B107A4"/>
    <w:rsid w:val="00B1734C"/>
    <w:rsid w:val="00B212F9"/>
    <w:rsid w:val="00B46781"/>
    <w:rsid w:val="00B572F7"/>
    <w:rsid w:val="00B93974"/>
    <w:rsid w:val="00B94668"/>
    <w:rsid w:val="00B97515"/>
    <w:rsid w:val="00BA2E58"/>
    <w:rsid w:val="00BA6215"/>
    <w:rsid w:val="00C04846"/>
    <w:rsid w:val="00C24842"/>
    <w:rsid w:val="00C26FCA"/>
    <w:rsid w:val="00C333DE"/>
    <w:rsid w:val="00C37F36"/>
    <w:rsid w:val="00C461D0"/>
    <w:rsid w:val="00C52A5A"/>
    <w:rsid w:val="00C5582C"/>
    <w:rsid w:val="00C761EB"/>
    <w:rsid w:val="00C81E47"/>
    <w:rsid w:val="00C8492F"/>
    <w:rsid w:val="00C85DF2"/>
    <w:rsid w:val="00CA0041"/>
    <w:rsid w:val="00CA0CCA"/>
    <w:rsid w:val="00CB0307"/>
    <w:rsid w:val="00CC0B58"/>
    <w:rsid w:val="00CD0C21"/>
    <w:rsid w:val="00CD3043"/>
    <w:rsid w:val="00D13CD5"/>
    <w:rsid w:val="00D21634"/>
    <w:rsid w:val="00D243A0"/>
    <w:rsid w:val="00D25898"/>
    <w:rsid w:val="00D34F10"/>
    <w:rsid w:val="00D444F0"/>
    <w:rsid w:val="00D50323"/>
    <w:rsid w:val="00D56FAF"/>
    <w:rsid w:val="00D57C1F"/>
    <w:rsid w:val="00D707D6"/>
    <w:rsid w:val="00D71B54"/>
    <w:rsid w:val="00DA0B84"/>
    <w:rsid w:val="00DA66A1"/>
    <w:rsid w:val="00DB4BB6"/>
    <w:rsid w:val="00DC17C3"/>
    <w:rsid w:val="00DD16C5"/>
    <w:rsid w:val="00DD5750"/>
    <w:rsid w:val="00DE42AD"/>
    <w:rsid w:val="00E21A62"/>
    <w:rsid w:val="00E26984"/>
    <w:rsid w:val="00E44C0C"/>
    <w:rsid w:val="00E51F8E"/>
    <w:rsid w:val="00E52589"/>
    <w:rsid w:val="00E542D8"/>
    <w:rsid w:val="00E71709"/>
    <w:rsid w:val="00E86876"/>
    <w:rsid w:val="00EB6F81"/>
    <w:rsid w:val="00ED4206"/>
    <w:rsid w:val="00ED714E"/>
    <w:rsid w:val="00EE57DF"/>
    <w:rsid w:val="00EF148C"/>
    <w:rsid w:val="00EF191F"/>
    <w:rsid w:val="00EF6EB2"/>
    <w:rsid w:val="00F03F34"/>
    <w:rsid w:val="00F246D4"/>
    <w:rsid w:val="00F26485"/>
    <w:rsid w:val="00F2767A"/>
    <w:rsid w:val="00F27828"/>
    <w:rsid w:val="00F439AB"/>
    <w:rsid w:val="00F47302"/>
    <w:rsid w:val="00F87D0B"/>
    <w:rsid w:val="00FB0A8D"/>
    <w:rsid w:val="00FE1961"/>
    <w:rsid w:val="00FE7BA5"/>
    <w:rsid w:val="00FF326E"/>
    <w:rsid w:val="00FF417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link w:val="SidefodTegn"/>
    <w:uiPriority w:val="99"/>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character" w:customStyle="1" w:styleId="SidefodTegn">
    <w:name w:val="Sidefod Tegn"/>
    <w:basedOn w:val="Standardskrifttypeiafsnit"/>
    <w:link w:val="Sidefod"/>
    <w:uiPriority w:val="99"/>
    <w:rsid w:val="00362C4F"/>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iluftsguiden.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polweb.vordingborg.dk/open/Teknik-%20og%20Milj&#248;udvalget%20(&#197;ben)/2015/08-04-2015/Referat%20(&#197;ben)/08-04-2015%20-%2000%20Referat%20uden%20bilag.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web.vordingborg.dk/open/Teknik-%20og%20Milj&#248;udvalget%20(&#197;ben)/2015/04-03-2015/Referat%20(&#197;ben)/04-03-2015%20-%2000%20Referat%20uden%20bilag.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olweb.vordingborg.dk/open/Teknik-%20og%20Milj&#248;udvalget%20(&#197;ben)/2015/06-05-2015/Referat%20(&#197;ben)/06-05-2015%20-%2000%20Referat%20med%20bilag.pdf" TargetMode="External"/><Relationship Id="rId4" Type="http://schemas.openxmlformats.org/officeDocument/2006/relationships/webSettings" Target="webSettings.xml"/><Relationship Id="rId9" Type="http://schemas.openxmlformats.org/officeDocument/2006/relationships/hyperlink" Target="http://www.vordingborg.dk/cms/site.aspx?p=20508" TargetMode="Externa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AE450-9307-4E0A-8747-57FB7402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Pages>
  <Words>1278</Words>
  <Characters>8900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dc:creator>
  <cp:lastModifiedBy>pde</cp:lastModifiedBy>
  <cp:revision>33</cp:revision>
  <cp:lastPrinted>2012-11-06T14:49:00Z</cp:lastPrinted>
  <dcterms:created xsi:type="dcterms:W3CDTF">2015-05-21T09:37:00Z</dcterms:created>
  <dcterms:modified xsi:type="dcterms:W3CDTF">2015-06-01T12:15:00Z</dcterms:modified>
</cp:coreProperties>
</file>